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Положение о племенной работе</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Утверждено на заседании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Президиума СОО БКО</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от</w:t>
      </w:r>
      <w:proofErr w:type="gramEnd"/>
      <w:r>
        <w:rPr>
          <w:rFonts w:ascii="Arial" w:hAnsi="Arial" w:cs="Arial"/>
          <w:color w:val="666666"/>
        </w:rPr>
        <w:t xml:space="preserve"> 28.12. 1999г.</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Внесены изменения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Президиумами СОО БКО</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от</w:t>
      </w:r>
      <w:proofErr w:type="gramEnd"/>
      <w:r>
        <w:rPr>
          <w:rFonts w:ascii="Arial" w:hAnsi="Arial" w:cs="Arial"/>
          <w:color w:val="666666"/>
        </w:rPr>
        <w:t xml:space="preserve"> 18.07.2000г.,28.12.2000г.</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от</w:t>
      </w:r>
      <w:proofErr w:type="gramEnd"/>
      <w:r>
        <w:rPr>
          <w:rFonts w:ascii="Arial" w:hAnsi="Arial" w:cs="Arial"/>
          <w:color w:val="666666"/>
        </w:rPr>
        <w:t xml:space="preserve"> 17.03.2001г.,3.10.2001г.</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от</w:t>
      </w:r>
      <w:proofErr w:type="gramEnd"/>
      <w:r>
        <w:rPr>
          <w:rFonts w:ascii="Arial" w:hAnsi="Arial" w:cs="Arial"/>
          <w:color w:val="666666"/>
        </w:rPr>
        <w:t xml:space="preserve"> 20.02.2002г.,24.09.2003г.,</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от</w:t>
      </w:r>
      <w:proofErr w:type="gramEnd"/>
      <w:r>
        <w:rPr>
          <w:rFonts w:ascii="Arial" w:hAnsi="Arial" w:cs="Arial"/>
          <w:color w:val="666666"/>
        </w:rPr>
        <w:t xml:space="preserve"> 29.12.2003г.,от 25.04.2012г.,</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от</w:t>
      </w:r>
      <w:proofErr w:type="gramEnd"/>
      <w:r>
        <w:rPr>
          <w:rFonts w:ascii="Arial" w:hAnsi="Arial" w:cs="Arial"/>
          <w:color w:val="666666"/>
        </w:rPr>
        <w:t xml:space="preserve"> 19.12.2013г.</w:t>
      </w:r>
    </w:p>
    <w:p w:rsidR="00DF390E" w:rsidRDefault="00DF390E" w:rsidP="00DF390E">
      <w:pPr>
        <w:pStyle w:val="a3"/>
        <w:shd w:val="clear" w:color="auto" w:fill="FFFFFF"/>
        <w:spacing w:before="120" w:beforeAutospacing="0" w:after="360" w:afterAutospacing="0" w:line="120" w:lineRule="atLeast"/>
        <w:jc w:val="center"/>
        <w:rPr>
          <w:rFonts w:ascii="Arial" w:hAnsi="Arial" w:cs="Arial"/>
          <w:color w:val="666666"/>
          <w:sz w:val="21"/>
          <w:szCs w:val="21"/>
        </w:rPr>
      </w:pPr>
      <w:bookmarkStart w:id="0" w:name="_GoBack"/>
      <w:r>
        <w:rPr>
          <w:rStyle w:val="a4"/>
          <w:rFonts w:ascii="Arial" w:hAnsi="Arial" w:cs="Arial"/>
          <w:color w:val="666666"/>
          <w:sz w:val="28"/>
          <w:szCs w:val="28"/>
        </w:rPr>
        <w:t>БЕЛОРУССКОЕ КИНОЛОГИЧЕСКОЕ ОБЪЕДИНЕНИЕ</w:t>
      </w:r>
    </w:p>
    <w:p w:rsidR="00DF390E" w:rsidRDefault="00DF390E" w:rsidP="00DF390E">
      <w:pPr>
        <w:pStyle w:val="a3"/>
        <w:shd w:val="clear" w:color="auto" w:fill="FFFFFF"/>
        <w:spacing w:before="120" w:beforeAutospacing="0" w:after="360" w:afterAutospacing="0" w:line="120" w:lineRule="atLeast"/>
        <w:jc w:val="center"/>
        <w:rPr>
          <w:rFonts w:ascii="Arial" w:hAnsi="Arial" w:cs="Arial"/>
          <w:color w:val="666666"/>
          <w:sz w:val="21"/>
          <w:szCs w:val="21"/>
        </w:rPr>
      </w:pPr>
      <w:r>
        <w:rPr>
          <w:rStyle w:val="a4"/>
          <w:rFonts w:ascii="Arial" w:hAnsi="Arial" w:cs="Arial"/>
          <w:color w:val="666666"/>
          <w:sz w:val="28"/>
          <w:szCs w:val="28"/>
        </w:rPr>
        <w:t>ПОЛОЖЕНИЕ О ПЛЕМЕННОЙ РАБОТЕ</w:t>
      </w:r>
      <w:bookmarkEnd w:id="0"/>
      <w:r>
        <w:rPr>
          <w:rStyle w:val="a4"/>
          <w:rFonts w:ascii="Arial" w:hAnsi="Arial" w:cs="Arial"/>
          <w:color w:val="666666"/>
          <w:sz w:val="28"/>
          <w:szCs w:val="28"/>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1. ОБЩИЕ ПОЛОЖЕНИЕ.</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1.1. Настоящее положение регламентирует только общие принципы разведения породистых собак в Республике Беларусь.</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1.2. Устанавливаемые настоящими правилами требования к производителям являются минимальными для всех пород собак.</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1.3. Клубы - члены СОО БКО имеют право устанавливать свои правила разведения собак, которые не должны противоречить настоящим правилам и международному регламенту ведения племенной работы FCI, приведенному в Приложении 1.</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Правила разведения собак, устанавливаемые клубами - членами СОО БКО, могут изменяться только в сторону ужесточения.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Республиканские организации и комиссии по породам в соответствии с Положением о них имеют право устанавливать требования к производителям данной породы, обязательные для выполнения всеми членами СОО БКО, после утверждения этих требований Президиумом СОО БКО.</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lastRenderedPageBreak/>
        <w:t>1.4. Целью разведения является опирающееся на научную основу совершенствование всех пород собак с учётом их экстерьерных и рабочих качеств.</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1.5. Контроль за соблюдением племенного положения осуществляет Племенная Комиссия и Президиум СОО БКО.</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2. ПЛЕМЕННЫЕ ПИТОМНИКИ</w:t>
      </w:r>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2.1. Питомник может принадлежать только одному владельцу.</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2.2. Владелец породной собаки, достигший 18-летнего возраста и имеющий хотя бы одну племенную суку, имеет право зарегистрировать питомник.</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2.3. Название питомника регистрируется секретариатом СОО БКО, который контролирует, чтобы названия питомников не повторялись.</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2.4. Название питомника должно состоять не более, чем из двух слов. Название питомника регистрируется и пишется только на русском или белорусском языках. Если питомник зарегистрирован в FCI, то его название пишется латинским алфавитом только в международных родословных.</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2.5. Название питомника ликвидируется по истечении 10 лет после смерти владельца, если никто из прямых наследников не подал заявление на сохранение этого названия за собой.</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2.6. После регистрации владельцу выдаётся свидетельство о регистрации и защите названия питомника.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2.7. Название питомника получают все щенки разведения владельца питомника независимо от породы.</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2.8. Название питомника может писаться перед кличкой щенка или после неё, о чём владелец должен указать при регистрации питомника.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2.9. Оформление всей племенной документации по питомнику производится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в</w:t>
      </w:r>
      <w:proofErr w:type="gramEnd"/>
      <w:r>
        <w:rPr>
          <w:rFonts w:ascii="Arial" w:hAnsi="Arial" w:cs="Arial"/>
          <w:color w:val="666666"/>
        </w:rPr>
        <w:t xml:space="preserve"> клубе, членом которого является его владелец.</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2.10. В случае нарушений племенного положения владельцем питомника, питомник может быть аннулирован Президиумом СОО БКО по предложению Племенной комиссии.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3. ТРЕБОВАНИЯ К ПРОИЗВОДИТЕЛЯМ.</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3.1. К разведению, с последующей выдачей родословных на щенков, допускаются собаки, имеющие признанные СОО БКО и FCI родословные.</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lastRenderedPageBreak/>
        <w:t>3.2. Допущенные к разведению собаки должны соответствовать стандарту своей породы и иметь положительные оценки экстерьера. Оценки должны быть получены только на выставках, проводимых клубами - членами СОО БКО либо на выставках, признаваемых СОО БКО, у эксперта, признаваемого СОО БКО и имеющего квалификацию по данной породе.</w:t>
      </w:r>
      <w:r>
        <w:rPr>
          <w:rStyle w:val="apple-converted-space"/>
          <w:rFonts w:ascii="Arial" w:hAnsi="Arial" w:cs="Arial"/>
          <w:color w:val="666666"/>
        </w:rPr>
        <w:t> </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3.2.2*.    С 1.06.2014 г. кобели</w:t>
      </w:r>
      <w:r>
        <w:rPr>
          <w:rStyle w:val="apple-converted-space"/>
          <w:rFonts w:ascii="Arial" w:hAnsi="Arial" w:cs="Arial"/>
          <w:color w:val="666666"/>
        </w:rPr>
        <w:t> </w:t>
      </w:r>
      <w:r>
        <w:rPr>
          <w:rFonts w:ascii="Arial" w:hAnsi="Arial" w:cs="Arial"/>
          <w:color w:val="000000"/>
        </w:rPr>
        <w:t>(действует для кобелей, рожденных после 1.06.2013 г.)</w:t>
      </w:r>
      <w:r>
        <w:rPr>
          <w:rStyle w:val="apple-converted-space"/>
          <w:rFonts w:ascii="Arial" w:hAnsi="Arial" w:cs="Arial"/>
          <w:color w:val="666666"/>
        </w:rPr>
        <w:t> </w:t>
      </w:r>
      <w:r>
        <w:rPr>
          <w:rFonts w:ascii="Arial" w:hAnsi="Arial" w:cs="Arial"/>
          <w:color w:val="666666"/>
        </w:rPr>
        <w:t>в возрасте до двух лет допускаются к племенному использованию</w:t>
      </w:r>
      <w:r>
        <w:rPr>
          <w:rStyle w:val="apple-converted-space"/>
          <w:rFonts w:ascii="Arial" w:hAnsi="Arial" w:cs="Arial"/>
          <w:color w:val="666666"/>
        </w:rPr>
        <w:t> </w:t>
      </w:r>
      <w:r>
        <w:rPr>
          <w:rStyle w:val="a4"/>
          <w:rFonts w:ascii="Arial" w:hAnsi="Arial" w:cs="Arial"/>
          <w:color w:val="666666"/>
        </w:rPr>
        <w:t>без ограничений</w:t>
      </w:r>
      <w:r>
        <w:rPr>
          <w:rStyle w:val="apple-converted-space"/>
          <w:rFonts w:ascii="Arial" w:hAnsi="Arial" w:cs="Arial"/>
          <w:color w:val="666666"/>
        </w:rPr>
        <w:t> </w:t>
      </w:r>
      <w:r>
        <w:rPr>
          <w:rFonts w:ascii="Arial" w:hAnsi="Arial" w:cs="Arial"/>
          <w:color w:val="666666"/>
        </w:rPr>
        <w:t xml:space="preserve">при наличии титулов «Юный Чемпион Беларуси», «Юный Чемпион Породы» либо Юный Чемпион любой из стран – членов FCI (или США (АКС), Великобритании (КС), Канады (СКС), </w:t>
      </w:r>
      <w:proofErr w:type="spellStart"/>
      <w:r>
        <w:rPr>
          <w:rFonts w:ascii="Arial" w:hAnsi="Arial" w:cs="Arial"/>
          <w:color w:val="666666"/>
        </w:rPr>
        <w:t>Астралии</w:t>
      </w:r>
      <w:proofErr w:type="spell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Кобели старше двух лет допускаются к племенному использованию</w:t>
      </w:r>
      <w:r>
        <w:rPr>
          <w:rStyle w:val="apple-converted-space"/>
          <w:rFonts w:ascii="Arial" w:hAnsi="Arial" w:cs="Arial"/>
          <w:color w:val="666666"/>
        </w:rPr>
        <w:t> </w:t>
      </w:r>
      <w:r>
        <w:rPr>
          <w:rStyle w:val="a4"/>
          <w:rFonts w:ascii="Arial" w:hAnsi="Arial" w:cs="Arial"/>
          <w:color w:val="666666"/>
        </w:rPr>
        <w:t>без ограничений</w:t>
      </w:r>
      <w:r>
        <w:rPr>
          <w:rStyle w:val="apple-converted-space"/>
          <w:rFonts w:ascii="Arial" w:hAnsi="Arial" w:cs="Arial"/>
          <w:color w:val="666666"/>
        </w:rPr>
        <w:t> </w:t>
      </w:r>
      <w:r>
        <w:rPr>
          <w:rFonts w:ascii="Arial" w:hAnsi="Arial" w:cs="Arial"/>
          <w:color w:val="666666"/>
        </w:rPr>
        <w:t xml:space="preserve">при наличии титулов «Чемпион Беларуси», «Чемпион Породы» либо Чемпион любой из стран – членов FCI (или США (АКС), Великобритании (КС), Канады (СКС), </w:t>
      </w:r>
      <w:proofErr w:type="spellStart"/>
      <w:r>
        <w:rPr>
          <w:rFonts w:ascii="Arial" w:hAnsi="Arial" w:cs="Arial"/>
          <w:color w:val="666666"/>
        </w:rPr>
        <w:t>Астралии</w:t>
      </w:r>
      <w:proofErr w:type="spell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В том случае, если кобель имеет только оценку «отлично» (до двух лет допускается оценка из класса юниоров, после двух лет допускается оценка из класса не ниже промежуточного), у него может быть не более трех вязок за весь период использования. Кобели с оценками «очень хорошо» и «хорошо» к племенному использованию не допускаются.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3.2.3. Суки в возрасте до двух лет допускаются к племенному использованию при наличии оценки, полученной в классе юниоров. После двух лет необходима оценка в классе не ниже промежуточного, если иные ограничения не предусмотрены положениями комиссий или организаций по породам. К племенному использованию допускаются суки с оценками не ниже "отлично" и "очень хорошо".</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3.3. Организации - члены СОО БКО при оформлении родословных на щенков должны представлять документы, подтверждающие оценки и титулы родителей с разборчивой подписью эксперта и расшифровкой фамилии эксперта.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При наличии Республиканских организаций или комиссий по породе, признанных Президиумом СОО БКО, порядок племенного допуска определяется их решениями, утвержденными Президиумом СОО БКО.</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Для охотничьих пород собак, состоящих на учете в БООР, допуск к племенному разведению осуществляется в соответствиями с племенными Положениями БООР.</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3.4. Разрешается использование собак при возникновении в родословной щенков степени инбридинга не ближе 2:2, более тесную степень инбридинга (в том числе брата с сестрой) допускать только с разрешения комиссии по породе (если такая имеется) или Племенной комиссии СОО БКО.</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3.5. Минимальный возраст допуска собак к племенному использованию:</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Style w:val="a4"/>
          <w:rFonts w:ascii="Arial" w:hAnsi="Arial" w:cs="Arial"/>
          <w:color w:val="666666"/>
          <w:u w:val="single"/>
        </w:rPr>
        <w:lastRenderedPageBreak/>
        <w:t>а</w:t>
      </w:r>
      <w:proofErr w:type="gramEnd"/>
      <w:r>
        <w:rPr>
          <w:rStyle w:val="a4"/>
          <w:rFonts w:ascii="Arial" w:hAnsi="Arial" w:cs="Arial"/>
          <w:color w:val="666666"/>
          <w:u w:val="single"/>
        </w:rPr>
        <w:t>) Сук с 15 месяцев, кобелей - с 12 месяцев:</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1 гр. FCI -</w:t>
      </w:r>
      <w:r>
        <w:rPr>
          <w:rStyle w:val="apple-converted-space"/>
          <w:rFonts w:ascii="Arial" w:hAnsi="Arial" w:cs="Arial"/>
          <w:color w:val="666666"/>
        </w:rPr>
        <w:t> </w:t>
      </w:r>
      <w:proofErr w:type="spellStart"/>
      <w:r>
        <w:rPr>
          <w:rFonts w:ascii="Arial" w:hAnsi="Arial" w:cs="Arial"/>
          <w:color w:val="666666"/>
        </w:rPr>
        <w:t>вельш</w:t>
      </w:r>
      <w:proofErr w:type="spellEnd"/>
      <w:r>
        <w:rPr>
          <w:rFonts w:ascii="Arial" w:hAnsi="Arial" w:cs="Arial"/>
          <w:color w:val="666666"/>
        </w:rPr>
        <w:t>-корги-кардиган,</w:t>
      </w:r>
      <w:r>
        <w:rPr>
          <w:rStyle w:val="apple-converted-space"/>
          <w:rFonts w:ascii="Arial" w:hAnsi="Arial" w:cs="Arial"/>
          <w:color w:val="666666"/>
        </w:rPr>
        <w:t> </w:t>
      </w:r>
      <w:proofErr w:type="spellStart"/>
      <w:r>
        <w:rPr>
          <w:rFonts w:ascii="Arial" w:hAnsi="Arial" w:cs="Arial"/>
          <w:color w:val="666666"/>
        </w:rPr>
        <w:t>вельш</w:t>
      </w:r>
      <w:proofErr w:type="spellEnd"/>
      <w:r>
        <w:rPr>
          <w:rFonts w:ascii="Arial" w:hAnsi="Arial" w:cs="Arial"/>
          <w:color w:val="666666"/>
        </w:rPr>
        <w:t xml:space="preserve"> корги </w:t>
      </w:r>
      <w:proofErr w:type="spellStart"/>
      <w:r>
        <w:rPr>
          <w:rFonts w:ascii="Arial" w:hAnsi="Arial" w:cs="Arial"/>
          <w:color w:val="666666"/>
        </w:rPr>
        <w:t>пемброк</w:t>
      </w:r>
      <w:proofErr w:type="spellEnd"/>
      <w:r>
        <w:rPr>
          <w:rFonts w:ascii="Arial" w:hAnsi="Arial" w:cs="Arial"/>
          <w:color w:val="666666"/>
        </w:rPr>
        <w:t xml:space="preserve">, </w:t>
      </w:r>
      <w:proofErr w:type="spellStart"/>
      <w:r>
        <w:rPr>
          <w:rFonts w:ascii="Arial" w:hAnsi="Arial" w:cs="Arial"/>
          <w:color w:val="666666"/>
        </w:rPr>
        <w:t>шелти</w:t>
      </w:r>
      <w:proofErr w:type="spellEnd"/>
      <w:r>
        <w:rPr>
          <w:rFonts w:ascii="Arial" w:hAnsi="Arial" w:cs="Arial"/>
          <w:color w:val="666666"/>
        </w:rPr>
        <w:t xml:space="preserve">, </w:t>
      </w:r>
      <w:proofErr w:type="spellStart"/>
      <w:r>
        <w:rPr>
          <w:rFonts w:ascii="Arial" w:hAnsi="Arial" w:cs="Arial"/>
          <w:color w:val="666666"/>
        </w:rPr>
        <w:t>шипперке</w:t>
      </w:r>
      <w:proofErr w:type="spell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2 гр. FCI - карликовый пинчер, </w:t>
      </w:r>
      <w:proofErr w:type="spellStart"/>
      <w:r>
        <w:rPr>
          <w:rFonts w:ascii="Arial" w:hAnsi="Arial" w:cs="Arial"/>
          <w:color w:val="666666"/>
        </w:rPr>
        <w:t>цвергшнауцер</w:t>
      </w:r>
      <w:proofErr w:type="spell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3 гр. FCI - </w:t>
      </w:r>
      <w:proofErr w:type="spellStart"/>
      <w:r>
        <w:rPr>
          <w:rFonts w:ascii="Arial" w:hAnsi="Arial" w:cs="Arial"/>
          <w:color w:val="666666"/>
        </w:rPr>
        <w:t>бордер</w:t>
      </w:r>
      <w:proofErr w:type="spellEnd"/>
      <w:r>
        <w:rPr>
          <w:rFonts w:ascii="Arial" w:hAnsi="Arial" w:cs="Arial"/>
          <w:color w:val="666666"/>
        </w:rPr>
        <w:t>-терьер,</w:t>
      </w:r>
      <w:r>
        <w:rPr>
          <w:rStyle w:val="apple-converted-space"/>
          <w:rFonts w:ascii="Arial" w:hAnsi="Arial" w:cs="Arial"/>
          <w:color w:val="666666"/>
        </w:rPr>
        <w:t> </w:t>
      </w:r>
      <w:r>
        <w:rPr>
          <w:rFonts w:ascii="Arial" w:hAnsi="Arial" w:cs="Arial"/>
          <w:color w:val="666666"/>
        </w:rPr>
        <w:t>бультерьер</w:t>
      </w:r>
      <w:r>
        <w:rPr>
          <w:rStyle w:val="apple-converted-space"/>
          <w:rFonts w:ascii="Arial" w:hAnsi="Arial" w:cs="Arial"/>
          <w:color w:val="666666"/>
        </w:rPr>
        <w:t> </w:t>
      </w:r>
      <w:r>
        <w:rPr>
          <w:rFonts w:ascii="Arial" w:hAnsi="Arial" w:cs="Arial"/>
          <w:color w:val="666666"/>
        </w:rPr>
        <w:t>миниатюрный,</w:t>
      </w:r>
      <w:r>
        <w:rPr>
          <w:rStyle w:val="apple-converted-space"/>
          <w:rFonts w:ascii="Arial" w:hAnsi="Arial" w:cs="Arial"/>
          <w:color w:val="666666"/>
        </w:rPr>
        <w:t> </w:t>
      </w:r>
      <w:proofErr w:type="spellStart"/>
      <w:r>
        <w:rPr>
          <w:rFonts w:ascii="Arial" w:hAnsi="Arial" w:cs="Arial"/>
          <w:color w:val="666666"/>
        </w:rPr>
        <w:t>вельштерьер</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 xml:space="preserve">вест </w:t>
      </w:r>
      <w:proofErr w:type="spellStart"/>
      <w:r>
        <w:rPr>
          <w:rFonts w:ascii="Arial" w:hAnsi="Arial" w:cs="Arial"/>
          <w:color w:val="666666"/>
        </w:rPr>
        <w:t>хайленд</w:t>
      </w:r>
      <w:proofErr w:type="spellEnd"/>
      <w:r>
        <w:rPr>
          <w:rFonts w:ascii="Arial" w:hAnsi="Arial" w:cs="Arial"/>
          <w:color w:val="666666"/>
        </w:rPr>
        <w:t xml:space="preserve"> </w:t>
      </w:r>
      <w:proofErr w:type="spellStart"/>
      <w:r>
        <w:rPr>
          <w:rFonts w:ascii="Arial" w:hAnsi="Arial" w:cs="Arial"/>
          <w:color w:val="666666"/>
        </w:rPr>
        <w:t>уайт</w:t>
      </w:r>
      <w:proofErr w:type="spellEnd"/>
      <w:r>
        <w:rPr>
          <w:rFonts w:ascii="Arial" w:hAnsi="Arial" w:cs="Arial"/>
          <w:color w:val="666666"/>
        </w:rPr>
        <w:t>-</w:t>
      </w:r>
      <w:proofErr w:type="gramStart"/>
      <w:r>
        <w:rPr>
          <w:rFonts w:ascii="Arial" w:hAnsi="Arial" w:cs="Arial"/>
          <w:color w:val="666666"/>
        </w:rPr>
        <w:t>терьер, </w:t>
      </w:r>
      <w:r>
        <w:rPr>
          <w:rStyle w:val="apple-converted-space"/>
          <w:rFonts w:ascii="Arial" w:hAnsi="Arial" w:cs="Arial"/>
          <w:color w:val="666666"/>
        </w:rPr>
        <w:t> </w:t>
      </w:r>
      <w:proofErr w:type="spellStart"/>
      <w:r>
        <w:rPr>
          <w:rFonts w:ascii="Arial" w:hAnsi="Arial" w:cs="Arial"/>
          <w:color w:val="666666"/>
        </w:rPr>
        <w:t>джек</w:t>
      </w:r>
      <w:proofErr w:type="gramEnd"/>
      <w:r>
        <w:rPr>
          <w:rFonts w:ascii="Arial" w:hAnsi="Arial" w:cs="Arial"/>
          <w:color w:val="666666"/>
        </w:rPr>
        <w:t>-рассел</w:t>
      </w:r>
      <w:proofErr w:type="spellEnd"/>
      <w:r>
        <w:rPr>
          <w:rFonts w:ascii="Arial" w:hAnsi="Arial" w:cs="Arial"/>
          <w:color w:val="666666"/>
        </w:rPr>
        <w:t xml:space="preserve"> терьер,</w:t>
      </w:r>
      <w:r>
        <w:rPr>
          <w:rStyle w:val="apple-converted-space"/>
          <w:rFonts w:ascii="Arial" w:hAnsi="Arial" w:cs="Arial"/>
          <w:color w:val="666666"/>
        </w:rPr>
        <w:t> </w:t>
      </w:r>
      <w:r>
        <w:rPr>
          <w:rFonts w:ascii="Arial" w:hAnsi="Arial" w:cs="Arial"/>
          <w:color w:val="666666"/>
        </w:rPr>
        <w:t xml:space="preserve">йоркширский терьер, керн-терьер, </w:t>
      </w:r>
      <w:proofErr w:type="spellStart"/>
      <w:r>
        <w:rPr>
          <w:rFonts w:ascii="Arial" w:hAnsi="Arial" w:cs="Arial"/>
          <w:color w:val="666666"/>
        </w:rPr>
        <w:t>лейкленд</w:t>
      </w:r>
      <w:proofErr w:type="spellEnd"/>
      <w:r>
        <w:rPr>
          <w:rFonts w:ascii="Arial" w:hAnsi="Arial" w:cs="Arial"/>
          <w:color w:val="666666"/>
        </w:rPr>
        <w:t xml:space="preserve">-терьер, </w:t>
      </w:r>
      <w:proofErr w:type="spellStart"/>
      <w:r>
        <w:rPr>
          <w:rFonts w:ascii="Arial" w:hAnsi="Arial" w:cs="Arial"/>
          <w:color w:val="666666"/>
        </w:rPr>
        <w:t>норвич</w:t>
      </w:r>
      <w:proofErr w:type="spellEnd"/>
      <w:r>
        <w:rPr>
          <w:rFonts w:ascii="Arial" w:hAnsi="Arial" w:cs="Arial"/>
          <w:color w:val="666666"/>
        </w:rPr>
        <w:t xml:space="preserve">-терьер, </w:t>
      </w:r>
      <w:proofErr w:type="spellStart"/>
      <w:r>
        <w:rPr>
          <w:rFonts w:ascii="Arial" w:hAnsi="Arial" w:cs="Arial"/>
          <w:color w:val="666666"/>
        </w:rPr>
        <w:t>норфолк</w:t>
      </w:r>
      <w:proofErr w:type="spellEnd"/>
      <w:r>
        <w:rPr>
          <w:rFonts w:ascii="Arial" w:hAnsi="Arial" w:cs="Arial"/>
          <w:color w:val="666666"/>
        </w:rPr>
        <w:t>-терьер,</w:t>
      </w:r>
      <w:r>
        <w:rPr>
          <w:rStyle w:val="apple-converted-space"/>
          <w:rFonts w:ascii="Arial" w:hAnsi="Arial" w:cs="Arial"/>
          <w:color w:val="666666"/>
        </w:rPr>
        <w:t> </w:t>
      </w:r>
      <w:proofErr w:type="spellStart"/>
      <w:r>
        <w:rPr>
          <w:rFonts w:ascii="Arial" w:hAnsi="Arial" w:cs="Arial"/>
          <w:color w:val="666666"/>
        </w:rPr>
        <w:t>парсон-рассел</w:t>
      </w:r>
      <w:proofErr w:type="spellEnd"/>
      <w:r>
        <w:rPr>
          <w:rFonts w:ascii="Arial" w:hAnsi="Arial" w:cs="Arial"/>
          <w:color w:val="666666"/>
        </w:rPr>
        <w:t xml:space="preserve"> терьер,</w:t>
      </w:r>
      <w:r>
        <w:rPr>
          <w:rStyle w:val="apple-converted-space"/>
          <w:rFonts w:ascii="Arial" w:hAnsi="Arial" w:cs="Arial"/>
          <w:color w:val="666666"/>
        </w:rPr>
        <w:t> </w:t>
      </w:r>
      <w:r>
        <w:rPr>
          <w:rFonts w:ascii="Arial" w:hAnsi="Arial" w:cs="Arial"/>
          <w:color w:val="666666"/>
        </w:rPr>
        <w:t>фокстерьер</w:t>
      </w:r>
      <w:r>
        <w:rPr>
          <w:rStyle w:val="apple-converted-space"/>
          <w:rFonts w:ascii="Arial" w:hAnsi="Arial" w:cs="Arial"/>
          <w:color w:val="666666"/>
        </w:rPr>
        <w:t> </w:t>
      </w:r>
      <w:r>
        <w:rPr>
          <w:rFonts w:ascii="Arial" w:hAnsi="Arial" w:cs="Arial"/>
          <w:color w:val="666666"/>
        </w:rPr>
        <w:t>(жесткошерстный, гладкошерстный),</w:t>
      </w:r>
      <w:r>
        <w:rPr>
          <w:rStyle w:val="apple-converted-space"/>
          <w:rFonts w:ascii="Arial" w:hAnsi="Arial" w:cs="Arial"/>
          <w:color w:val="666666"/>
        </w:rPr>
        <w:t> </w:t>
      </w:r>
      <w:proofErr w:type="spellStart"/>
      <w:r>
        <w:rPr>
          <w:rFonts w:ascii="Arial" w:hAnsi="Arial" w:cs="Arial"/>
          <w:color w:val="666666"/>
        </w:rPr>
        <w:t>ягдтерьер</w:t>
      </w:r>
      <w:proofErr w:type="spell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4 гр. FCI -</w:t>
      </w:r>
      <w:r>
        <w:rPr>
          <w:rStyle w:val="apple-converted-space"/>
          <w:rFonts w:ascii="Arial" w:hAnsi="Arial" w:cs="Arial"/>
          <w:color w:val="666666"/>
        </w:rPr>
        <w:t> </w:t>
      </w:r>
      <w:r>
        <w:rPr>
          <w:rFonts w:ascii="Arial" w:hAnsi="Arial" w:cs="Arial"/>
          <w:color w:val="666666"/>
        </w:rPr>
        <w:t>таксы</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5 гр. FCI -</w:t>
      </w:r>
      <w:r>
        <w:rPr>
          <w:rStyle w:val="apple-converted-space"/>
          <w:rFonts w:ascii="Arial" w:hAnsi="Arial" w:cs="Arial"/>
          <w:color w:val="666666"/>
        </w:rPr>
        <w:t> </w:t>
      </w:r>
      <w:r>
        <w:rPr>
          <w:rFonts w:ascii="Arial" w:hAnsi="Arial" w:cs="Arial"/>
          <w:color w:val="666666"/>
        </w:rPr>
        <w:t>мексиканская голая собака,</w:t>
      </w:r>
      <w:r>
        <w:rPr>
          <w:rStyle w:val="apple-converted-space"/>
          <w:rFonts w:ascii="Arial" w:hAnsi="Arial" w:cs="Arial"/>
          <w:color w:val="666666"/>
        </w:rPr>
        <w:t> </w:t>
      </w:r>
      <w:r>
        <w:rPr>
          <w:rFonts w:ascii="Arial" w:hAnsi="Arial" w:cs="Arial"/>
          <w:color w:val="666666"/>
        </w:rPr>
        <w:t>немецкий шпиц карликовый,</w:t>
      </w:r>
      <w:r>
        <w:rPr>
          <w:rStyle w:val="apple-converted-space"/>
          <w:rFonts w:ascii="Arial" w:hAnsi="Arial" w:cs="Arial"/>
          <w:color w:val="666666"/>
        </w:rPr>
        <w:t> </w:t>
      </w:r>
      <w:r>
        <w:rPr>
          <w:rFonts w:ascii="Arial" w:hAnsi="Arial" w:cs="Arial"/>
          <w:color w:val="666666"/>
        </w:rPr>
        <w:t xml:space="preserve">перуанская голая собака, </w:t>
      </w:r>
      <w:proofErr w:type="spellStart"/>
      <w:r>
        <w:rPr>
          <w:rFonts w:ascii="Arial" w:hAnsi="Arial" w:cs="Arial"/>
          <w:color w:val="666666"/>
        </w:rPr>
        <w:t>шиба</w:t>
      </w:r>
      <w:proofErr w:type="spell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9 гр. FCI - </w:t>
      </w:r>
      <w:proofErr w:type="spellStart"/>
      <w:r>
        <w:rPr>
          <w:rFonts w:ascii="Arial" w:hAnsi="Arial" w:cs="Arial"/>
          <w:color w:val="666666"/>
        </w:rPr>
        <w:t>бишон</w:t>
      </w:r>
      <w:proofErr w:type="spellEnd"/>
      <w:r>
        <w:rPr>
          <w:rFonts w:ascii="Arial" w:hAnsi="Arial" w:cs="Arial"/>
          <w:color w:val="666666"/>
        </w:rPr>
        <w:t>-фризе, бостон-терьер,</w:t>
      </w:r>
      <w:r>
        <w:rPr>
          <w:rStyle w:val="apple-converted-space"/>
          <w:rFonts w:ascii="Arial" w:hAnsi="Arial" w:cs="Arial"/>
          <w:color w:val="666666"/>
        </w:rPr>
        <w:t> </w:t>
      </w:r>
      <w:r>
        <w:rPr>
          <w:rFonts w:ascii="Arial" w:hAnsi="Arial" w:cs="Arial"/>
          <w:color w:val="666666"/>
        </w:rPr>
        <w:t xml:space="preserve">брюссельский </w:t>
      </w:r>
      <w:proofErr w:type="spellStart"/>
      <w:r>
        <w:rPr>
          <w:rFonts w:ascii="Arial" w:hAnsi="Arial" w:cs="Arial"/>
          <w:color w:val="666666"/>
        </w:rPr>
        <w:t>гриффон</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 xml:space="preserve">кавалер </w:t>
      </w:r>
      <w:proofErr w:type="spellStart"/>
      <w:r>
        <w:rPr>
          <w:rFonts w:ascii="Arial" w:hAnsi="Arial" w:cs="Arial"/>
          <w:color w:val="666666"/>
        </w:rPr>
        <w:t>кинг</w:t>
      </w:r>
      <w:proofErr w:type="spellEnd"/>
      <w:r>
        <w:rPr>
          <w:rFonts w:ascii="Arial" w:hAnsi="Arial" w:cs="Arial"/>
          <w:color w:val="666666"/>
        </w:rPr>
        <w:t xml:space="preserve"> </w:t>
      </w:r>
      <w:proofErr w:type="spellStart"/>
      <w:r>
        <w:rPr>
          <w:rFonts w:ascii="Arial" w:hAnsi="Arial" w:cs="Arial"/>
          <w:color w:val="666666"/>
        </w:rPr>
        <w:t>чарльз</w:t>
      </w:r>
      <w:proofErr w:type="spellEnd"/>
      <w:r>
        <w:rPr>
          <w:rFonts w:ascii="Arial" w:hAnsi="Arial" w:cs="Arial"/>
          <w:color w:val="666666"/>
        </w:rPr>
        <w:t xml:space="preserve"> спаниель,</w:t>
      </w:r>
      <w:r>
        <w:rPr>
          <w:rStyle w:val="apple-converted-space"/>
          <w:rFonts w:ascii="Arial" w:hAnsi="Arial" w:cs="Arial"/>
          <w:color w:val="666666"/>
        </w:rPr>
        <w:t> </w:t>
      </w:r>
      <w:proofErr w:type="spellStart"/>
      <w:r>
        <w:rPr>
          <w:rFonts w:ascii="Arial" w:hAnsi="Arial" w:cs="Arial"/>
          <w:color w:val="666666"/>
        </w:rPr>
        <w:t>кинг</w:t>
      </w:r>
      <w:proofErr w:type="spellEnd"/>
      <w:r>
        <w:rPr>
          <w:rFonts w:ascii="Arial" w:hAnsi="Arial" w:cs="Arial"/>
          <w:color w:val="666666"/>
        </w:rPr>
        <w:t xml:space="preserve"> </w:t>
      </w:r>
      <w:proofErr w:type="spellStart"/>
      <w:r>
        <w:rPr>
          <w:rFonts w:ascii="Arial" w:hAnsi="Arial" w:cs="Arial"/>
          <w:color w:val="666666"/>
        </w:rPr>
        <w:t>чарльз</w:t>
      </w:r>
      <w:proofErr w:type="spellEnd"/>
      <w:r>
        <w:rPr>
          <w:rFonts w:ascii="Arial" w:hAnsi="Arial" w:cs="Arial"/>
          <w:color w:val="666666"/>
        </w:rPr>
        <w:t xml:space="preserve"> спаниель,</w:t>
      </w:r>
      <w:r>
        <w:rPr>
          <w:rStyle w:val="apple-converted-space"/>
          <w:rFonts w:ascii="Arial" w:hAnsi="Arial" w:cs="Arial"/>
          <w:color w:val="666666"/>
        </w:rPr>
        <w:t> </w:t>
      </w:r>
      <w:r>
        <w:rPr>
          <w:rFonts w:ascii="Arial" w:hAnsi="Arial" w:cs="Arial"/>
          <w:color w:val="666666"/>
        </w:rPr>
        <w:t>карликовый пудель,</w:t>
      </w:r>
      <w:r>
        <w:rPr>
          <w:rStyle w:val="apple-converted-space"/>
          <w:rFonts w:ascii="Arial" w:hAnsi="Arial" w:cs="Arial"/>
          <w:color w:val="666666"/>
        </w:rPr>
        <w:t> </w:t>
      </w:r>
      <w:r>
        <w:rPr>
          <w:rFonts w:ascii="Arial" w:hAnsi="Arial" w:cs="Arial"/>
          <w:color w:val="666666"/>
        </w:rPr>
        <w:t>китайская хохлатая собака,</w:t>
      </w:r>
      <w:r>
        <w:rPr>
          <w:rStyle w:val="apple-converted-space"/>
          <w:rFonts w:ascii="Arial" w:hAnsi="Arial" w:cs="Arial"/>
          <w:color w:val="666666"/>
        </w:rPr>
        <w:t> </w:t>
      </w:r>
      <w:proofErr w:type="spellStart"/>
      <w:r>
        <w:rPr>
          <w:rFonts w:ascii="Arial" w:hAnsi="Arial" w:cs="Arial"/>
          <w:color w:val="666666"/>
        </w:rPr>
        <w:t>лхасо</w:t>
      </w:r>
      <w:proofErr w:type="spellEnd"/>
      <w:r>
        <w:rPr>
          <w:rFonts w:ascii="Arial" w:hAnsi="Arial" w:cs="Arial"/>
          <w:color w:val="666666"/>
        </w:rPr>
        <w:t xml:space="preserve"> </w:t>
      </w:r>
      <w:proofErr w:type="spellStart"/>
      <w:r>
        <w:rPr>
          <w:rFonts w:ascii="Arial" w:hAnsi="Arial" w:cs="Arial"/>
          <w:color w:val="666666"/>
        </w:rPr>
        <w:t>апсо</w:t>
      </w:r>
      <w:proofErr w:type="spellEnd"/>
      <w:r>
        <w:rPr>
          <w:rFonts w:ascii="Arial" w:hAnsi="Arial" w:cs="Arial"/>
          <w:color w:val="666666"/>
        </w:rPr>
        <w:t>,</w:t>
      </w:r>
      <w:r>
        <w:rPr>
          <w:rStyle w:val="apple-converted-space"/>
          <w:rFonts w:ascii="Arial" w:hAnsi="Arial" w:cs="Arial"/>
          <w:color w:val="666666"/>
        </w:rPr>
        <w:t> </w:t>
      </w:r>
      <w:proofErr w:type="spellStart"/>
      <w:r>
        <w:rPr>
          <w:rFonts w:ascii="Arial" w:hAnsi="Arial" w:cs="Arial"/>
          <w:color w:val="666666"/>
        </w:rPr>
        <w:t>мальтезе</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мопс,</w:t>
      </w:r>
      <w:r>
        <w:rPr>
          <w:rStyle w:val="apple-converted-space"/>
          <w:rFonts w:ascii="Arial" w:hAnsi="Arial" w:cs="Arial"/>
          <w:color w:val="666666"/>
        </w:rPr>
        <w:t> </w:t>
      </w:r>
      <w:proofErr w:type="spellStart"/>
      <w:r>
        <w:rPr>
          <w:rFonts w:ascii="Arial" w:hAnsi="Arial" w:cs="Arial"/>
          <w:color w:val="666666"/>
        </w:rPr>
        <w:t>папильон</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пекинес,</w:t>
      </w:r>
      <w:r>
        <w:rPr>
          <w:rStyle w:val="apple-converted-space"/>
          <w:rFonts w:ascii="Arial" w:hAnsi="Arial" w:cs="Arial"/>
          <w:color w:val="666666"/>
        </w:rPr>
        <w:t> </w:t>
      </w:r>
      <w:r>
        <w:rPr>
          <w:rFonts w:ascii="Arial" w:hAnsi="Arial" w:cs="Arial"/>
          <w:color w:val="666666"/>
        </w:rPr>
        <w:t>петит брабансон,</w:t>
      </w:r>
      <w:r>
        <w:rPr>
          <w:rStyle w:val="apple-converted-space"/>
          <w:rFonts w:ascii="Arial" w:hAnsi="Arial" w:cs="Arial"/>
          <w:color w:val="666666"/>
        </w:rPr>
        <w:t> </w:t>
      </w:r>
      <w:r>
        <w:rPr>
          <w:rFonts w:ascii="Arial" w:hAnsi="Arial" w:cs="Arial"/>
          <w:color w:val="666666"/>
        </w:rPr>
        <w:t xml:space="preserve">русский гладкошерстный </w:t>
      </w:r>
      <w:proofErr w:type="spellStart"/>
      <w:proofErr w:type="gramStart"/>
      <w:r>
        <w:rPr>
          <w:rFonts w:ascii="Arial" w:hAnsi="Arial" w:cs="Arial"/>
          <w:color w:val="666666"/>
        </w:rPr>
        <w:t>той,той</w:t>
      </w:r>
      <w:proofErr w:type="spellEnd"/>
      <w:proofErr w:type="gramEnd"/>
      <w:r>
        <w:rPr>
          <w:rFonts w:ascii="Arial" w:hAnsi="Arial" w:cs="Arial"/>
          <w:color w:val="666666"/>
        </w:rPr>
        <w:t xml:space="preserve"> пудель, карликовый пудель,</w:t>
      </w:r>
      <w:r>
        <w:rPr>
          <w:rStyle w:val="apple-converted-space"/>
          <w:rFonts w:ascii="Arial" w:hAnsi="Arial" w:cs="Arial"/>
          <w:color w:val="666666"/>
        </w:rPr>
        <w:t> </w:t>
      </w:r>
      <w:r>
        <w:rPr>
          <w:rFonts w:ascii="Arial" w:hAnsi="Arial" w:cs="Arial"/>
          <w:color w:val="666666"/>
        </w:rPr>
        <w:t>тибетский терьер,</w:t>
      </w:r>
      <w:r>
        <w:rPr>
          <w:rStyle w:val="apple-converted-space"/>
          <w:rFonts w:ascii="Arial" w:hAnsi="Arial" w:cs="Arial"/>
          <w:color w:val="666666"/>
        </w:rPr>
        <w:t> </w:t>
      </w:r>
      <w:r>
        <w:rPr>
          <w:rFonts w:ascii="Arial" w:hAnsi="Arial" w:cs="Arial"/>
          <w:color w:val="666666"/>
        </w:rPr>
        <w:t>французский бульдог, </w:t>
      </w:r>
      <w:proofErr w:type="spellStart"/>
      <w:r>
        <w:rPr>
          <w:rFonts w:ascii="Arial" w:hAnsi="Arial" w:cs="Arial"/>
          <w:color w:val="666666"/>
        </w:rPr>
        <w:t>чихуахуа</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ши-</w:t>
      </w:r>
      <w:proofErr w:type="spellStart"/>
      <w:r>
        <w:rPr>
          <w:rFonts w:ascii="Arial" w:hAnsi="Arial" w:cs="Arial"/>
          <w:color w:val="666666"/>
        </w:rPr>
        <w:t>тцу</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японский хин;</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10 гр. FCI - левретка, </w:t>
      </w:r>
      <w:proofErr w:type="spellStart"/>
      <w:r>
        <w:rPr>
          <w:rFonts w:ascii="Arial" w:hAnsi="Arial" w:cs="Arial"/>
          <w:color w:val="666666"/>
        </w:rPr>
        <w:t>уиппет</w:t>
      </w:r>
      <w:proofErr w:type="spell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Вне </w:t>
      </w:r>
      <w:proofErr w:type="spellStart"/>
      <w:r>
        <w:rPr>
          <w:rFonts w:ascii="Arial" w:hAnsi="Arial" w:cs="Arial"/>
          <w:color w:val="666666"/>
        </w:rPr>
        <w:t>кл</w:t>
      </w:r>
      <w:proofErr w:type="spellEnd"/>
      <w:r>
        <w:rPr>
          <w:rFonts w:ascii="Arial" w:hAnsi="Arial" w:cs="Arial"/>
          <w:color w:val="666666"/>
        </w:rPr>
        <w:t xml:space="preserve">. FCI - </w:t>
      </w:r>
      <w:proofErr w:type="spellStart"/>
      <w:r>
        <w:rPr>
          <w:rFonts w:ascii="Arial" w:hAnsi="Arial" w:cs="Arial"/>
          <w:color w:val="666666"/>
        </w:rPr>
        <w:t>бивер-йорк</w:t>
      </w:r>
      <w:proofErr w:type="spellEnd"/>
      <w:r>
        <w:rPr>
          <w:rFonts w:ascii="Arial" w:hAnsi="Arial" w:cs="Arial"/>
          <w:color w:val="666666"/>
        </w:rPr>
        <w:t xml:space="preserve">, пражский </w:t>
      </w:r>
      <w:proofErr w:type="spellStart"/>
      <w:r>
        <w:rPr>
          <w:rFonts w:ascii="Arial" w:hAnsi="Arial" w:cs="Arial"/>
          <w:color w:val="666666"/>
        </w:rPr>
        <w:t>крысарик</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русская</w:t>
      </w:r>
      <w:r>
        <w:rPr>
          <w:rStyle w:val="apple-converted-space"/>
          <w:rFonts w:ascii="Arial" w:hAnsi="Arial" w:cs="Arial"/>
          <w:color w:val="666666"/>
        </w:rPr>
        <w:t> </w:t>
      </w:r>
      <w:r>
        <w:rPr>
          <w:rFonts w:ascii="Arial" w:hAnsi="Arial" w:cs="Arial"/>
          <w:color w:val="666666"/>
        </w:rPr>
        <w:t>цветная болонка, фантом;</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Style w:val="a4"/>
          <w:rFonts w:ascii="Arial" w:hAnsi="Arial" w:cs="Arial"/>
          <w:color w:val="666666"/>
          <w:u w:val="single"/>
        </w:rPr>
        <w:t>б</w:t>
      </w:r>
      <w:proofErr w:type="gramEnd"/>
      <w:r>
        <w:rPr>
          <w:rStyle w:val="a4"/>
          <w:rFonts w:ascii="Arial" w:hAnsi="Arial" w:cs="Arial"/>
          <w:color w:val="666666"/>
          <w:u w:val="single"/>
        </w:rPr>
        <w:t>) Сук с 18 месяцев, кобелей - с 15 месяцев:</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1 гр. FCI - австралийская овчарка, белая швейцарская овчарка, бельгийская овчарка (</w:t>
      </w:r>
      <w:proofErr w:type="spellStart"/>
      <w:r>
        <w:rPr>
          <w:rFonts w:ascii="Arial" w:hAnsi="Arial" w:cs="Arial"/>
          <w:color w:val="666666"/>
        </w:rPr>
        <w:t>малинуа</w:t>
      </w:r>
      <w:proofErr w:type="spellEnd"/>
      <w:r>
        <w:rPr>
          <w:rFonts w:ascii="Arial" w:hAnsi="Arial" w:cs="Arial"/>
          <w:color w:val="666666"/>
        </w:rPr>
        <w:t xml:space="preserve">), </w:t>
      </w:r>
      <w:proofErr w:type="spellStart"/>
      <w:r>
        <w:rPr>
          <w:rFonts w:ascii="Arial" w:hAnsi="Arial" w:cs="Arial"/>
          <w:color w:val="666666"/>
        </w:rPr>
        <w:t>бирдед</w:t>
      </w:r>
      <w:proofErr w:type="spellEnd"/>
      <w:r>
        <w:rPr>
          <w:rFonts w:ascii="Arial" w:hAnsi="Arial" w:cs="Arial"/>
          <w:color w:val="666666"/>
        </w:rPr>
        <w:t xml:space="preserve">-колли, </w:t>
      </w:r>
      <w:proofErr w:type="spellStart"/>
      <w:r>
        <w:rPr>
          <w:rFonts w:ascii="Arial" w:hAnsi="Arial" w:cs="Arial"/>
          <w:color w:val="666666"/>
        </w:rPr>
        <w:t>бордер</w:t>
      </w:r>
      <w:proofErr w:type="spellEnd"/>
      <w:r>
        <w:rPr>
          <w:rFonts w:ascii="Arial" w:hAnsi="Arial" w:cs="Arial"/>
          <w:color w:val="666666"/>
        </w:rPr>
        <w:t>-колли,</w:t>
      </w:r>
      <w:r>
        <w:rPr>
          <w:rStyle w:val="apple-converted-space"/>
          <w:rFonts w:ascii="Arial" w:hAnsi="Arial" w:cs="Arial"/>
          <w:color w:val="666666"/>
        </w:rPr>
        <w:t> </w:t>
      </w:r>
      <w:r>
        <w:rPr>
          <w:rFonts w:ascii="Arial" w:hAnsi="Arial" w:cs="Arial"/>
          <w:color w:val="666666"/>
        </w:rPr>
        <w:t xml:space="preserve">колли (длинношерстный, гладкошерстный), </w:t>
      </w:r>
      <w:proofErr w:type="spellStart"/>
      <w:r>
        <w:rPr>
          <w:rFonts w:ascii="Arial" w:hAnsi="Arial" w:cs="Arial"/>
          <w:color w:val="666666"/>
        </w:rPr>
        <w:t>мареммо-абруцкая</w:t>
      </w:r>
      <w:proofErr w:type="spellEnd"/>
      <w:r>
        <w:rPr>
          <w:rFonts w:ascii="Arial" w:hAnsi="Arial" w:cs="Arial"/>
          <w:color w:val="666666"/>
        </w:rPr>
        <w:t xml:space="preserve"> овчарка, *немецкая овчарка, чехословацкий </w:t>
      </w:r>
      <w:proofErr w:type="spellStart"/>
      <w:r>
        <w:rPr>
          <w:rFonts w:ascii="Arial" w:hAnsi="Arial" w:cs="Arial"/>
          <w:color w:val="666666"/>
        </w:rPr>
        <w:t>влчак</w:t>
      </w:r>
      <w:proofErr w:type="spell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2 гр. FCI -</w:t>
      </w:r>
      <w:r>
        <w:rPr>
          <w:rStyle w:val="apple-converted-space"/>
          <w:rFonts w:ascii="Arial" w:hAnsi="Arial" w:cs="Arial"/>
          <w:color w:val="666666"/>
        </w:rPr>
        <w:t> </w:t>
      </w:r>
      <w:r>
        <w:rPr>
          <w:rFonts w:ascii="Arial" w:hAnsi="Arial" w:cs="Arial"/>
          <w:color w:val="666666"/>
        </w:rPr>
        <w:t xml:space="preserve">английский бульдог, </w:t>
      </w:r>
      <w:proofErr w:type="spellStart"/>
      <w:r>
        <w:rPr>
          <w:rFonts w:ascii="Arial" w:hAnsi="Arial" w:cs="Arial"/>
          <w:color w:val="666666"/>
        </w:rPr>
        <w:t>босерон</w:t>
      </w:r>
      <w:proofErr w:type="spellEnd"/>
      <w:r>
        <w:rPr>
          <w:rFonts w:ascii="Arial" w:hAnsi="Arial" w:cs="Arial"/>
          <w:color w:val="666666"/>
        </w:rPr>
        <w:t>, немецкий (малый) пинчер,</w:t>
      </w:r>
      <w:r>
        <w:rPr>
          <w:rStyle w:val="apple-converted-space"/>
          <w:rFonts w:ascii="Arial" w:hAnsi="Arial" w:cs="Arial"/>
          <w:color w:val="666666"/>
        </w:rPr>
        <w:t> </w:t>
      </w:r>
      <w:proofErr w:type="spellStart"/>
      <w:r>
        <w:rPr>
          <w:rFonts w:ascii="Arial" w:hAnsi="Arial" w:cs="Arial"/>
          <w:color w:val="666666"/>
        </w:rPr>
        <w:t>перро</w:t>
      </w:r>
      <w:proofErr w:type="spellEnd"/>
      <w:r>
        <w:rPr>
          <w:rFonts w:ascii="Arial" w:hAnsi="Arial" w:cs="Arial"/>
          <w:color w:val="666666"/>
        </w:rPr>
        <w:t xml:space="preserve"> </w:t>
      </w:r>
      <w:proofErr w:type="spellStart"/>
      <w:r>
        <w:rPr>
          <w:rFonts w:ascii="Arial" w:hAnsi="Arial" w:cs="Arial"/>
          <w:color w:val="666666"/>
        </w:rPr>
        <w:t>дого</w:t>
      </w:r>
      <w:proofErr w:type="spellEnd"/>
      <w:r>
        <w:rPr>
          <w:rFonts w:ascii="Arial" w:hAnsi="Arial" w:cs="Arial"/>
          <w:color w:val="666666"/>
        </w:rPr>
        <w:t xml:space="preserve"> де </w:t>
      </w:r>
      <w:proofErr w:type="spellStart"/>
      <w:r>
        <w:rPr>
          <w:rFonts w:ascii="Arial" w:hAnsi="Arial" w:cs="Arial"/>
          <w:color w:val="666666"/>
        </w:rPr>
        <w:t>майоркин</w:t>
      </w:r>
      <w:proofErr w:type="spellEnd"/>
      <w:r>
        <w:rPr>
          <w:rFonts w:ascii="Arial" w:hAnsi="Arial" w:cs="Arial"/>
          <w:color w:val="666666"/>
        </w:rPr>
        <w:t xml:space="preserve"> (ка де </w:t>
      </w:r>
      <w:proofErr w:type="spellStart"/>
      <w:r>
        <w:rPr>
          <w:rFonts w:ascii="Arial" w:hAnsi="Arial" w:cs="Arial"/>
          <w:color w:val="666666"/>
        </w:rPr>
        <w:t>бо</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 xml:space="preserve">средний (миттель) шнауцер, шар-пей, </w:t>
      </w:r>
      <w:proofErr w:type="spellStart"/>
      <w:r>
        <w:rPr>
          <w:rFonts w:ascii="Arial" w:hAnsi="Arial" w:cs="Arial"/>
          <w:color w:val="666666"/>
        </w:rPr>
        <w:t>этленбухер</w:t>
      </w:r>
      <w:proofErr w:type="spellEnd"/>
      <w:r>
        <w:rPr>
          <w:rFonts w:ascii="Arial" w:hAnsi="Arial" w:cs="Arial"/>
          <w:color w:val="666666"/>
        </w:rPr>
        <w:t xml:space="preserve"> </w:t>
      </w:r>
      <w:proofErr w:type="spellStart"/>
      <w:r>
        <w:rPr>
          <w:rFonts w:ascii="Arial" w:hAnsi="Arial" w:cs="Arial"/>
          <w:color w:val="666666"/>
        </w:rPr>
        <w:t>зенненхунд</w:t>
      </w:r>
      <w:proofErr w:type="spellEnd"/>
      <w:r>
        <w:rPr>
          <w:rFonts w:ascii="Arial" w:hAnsi="Arial" w:cs="Arial"/>
          <w:color w:val="666666"/>
        </w:rPr>
        <w:t>;</w:t>
      </w:r>
      <w:r>
        <w:rPr>
          <w:rStyle w:val="apple-converted-space"/>
          <w:rFonts w:ascii="Arial" w:hAnsi="Arial" w:cs="Arial"/>
          <w:color w:val="666666"/>
        </w:rPr>
        <w:t> </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3 гр. FCI -</w:t>
      </w:r>
      <w:r>
        <w:rPr>
          <w:rStyle w:val="apple-converted-space"/>
          <w:rFonts w:ascii="Arial" w:hAnsi="Arial" w:cs="Arial"/>
          <w:color w:val="666666"/>
        </w:rPr>
        <w:t> </w:t>
      </w:r>
      <w:r>
        <w:rPr>
          <w:rFonts w:ascii="Arial" w:hAnsi="Arial" w:cs="Arial"/>
          <w:color w:val="666666"/>
        </w:rPr>
        <w:t>американский стаффордширский терьер,</w:t>
      </w:r>
      <w:r>
        <w:rPr>
          <w:rStyle w:val="apple-converted-space"/>
          <w:rFonts w:ascii="Arial" w:hAnsi="Arial" w:cs="Arial"/>
          <w:color w:val="666666"/>
        </w:rPr>
        <w:t> </w:t>
      </w:r>
      <w:proofErr w:type="spellStart"/>
      <w:r>
        <w:rPr>
          <w:rFonts w:ascii="Arial" w:hAnsi="Arial" w:cs="Arial"/>
          <w:color w:val="666666"/>
        </w:rPr>
        <w:t>бедлингтон</w:t>
      </w:r>
      <w:proofErr w:type="spellEnd"/>
      <w:r>
        <w:rPr>
          <w:rFonts w:ascii="Arial" w:hAnsi="Arial" w:cs="Arial"/>
          <w:color w:val="666666"/>
        </w:rPr>
        <w:t>-терьер,</w:t>
      </w:r>
      <w:r>
        <w:rPr>
          <w:rStyle w:val="apple-converted-space"/>
          <w:rFonts w:ascii="Arial" w:hAnsi="Arial" w:cs="Arial"/>
          <w:color w:val="666666"/>
        </w:rPr>
        <w:t> </w:t>
      </w:r>
      <w:r>
        <w:rPr>
          <w:rFonts w:ascii="Arial" w:hAnsi="Arial" w:cs="Arial"/>
          <w:color w:val="666666"/>
        </w:rPr>
        <w:t>бультерьер,</w:t>
      </w:r>
      <w:r>
        <w:rPr>
          <w:rStyle w:val="apple-converted-space"/>
          <w:rFonts w:ascii="Arial" w:hAnsi="Arial" w:cs="Arial"/>
          <w:color w:val="666666"/>
        </w:rPr>
        <w:t> </w:t>
      </w:r>
      <w:r>
        <w:rPr>
          <w:rFonts w:ascii="Arial" w:hAnsi="Arial" w:cs="Arial"/>
          <w:color w:val="666666"/>
        </w:rPr>
        <w:t xml:space="preserve">ирландский пшеничный </w:t>
      </w:r>
      <w:proofErr w:type="spellStart"/>
      <w:r>
        <w:rPr>
          <w:rFonts w:ascii="Arial" w:hAnsi="Arial" w:cs="Arial"/>
          <w:color w:val="666666"/>
        </w:rPr>
        <w:t>мягкошерстныйтерьер</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ирландский терьер,</w:t>
      </w:r>
      <w:r>
        <w:rPr>
          <w:rStyle w:val="apple-converted-space"/>
          <w:rFonts w:ascii="Arial" w:hAnsi="Arial" w:cs="Arial"/>
          <w:color w:val="666666"/>
        </w:rPr>
        <w:t> </w:t>
      </w:r>
      <w:proofErr w:type="spellStart"/>
      <w:r>
        <w:rPr>
          <w:rFonts w:ascii="Arial" w:hAnsi="Arial" w:cs="Arial"/>
          <w:color w:val="666666"/>
        </w:rPr>
        <w:t>керри</w:t>
      </w:r>
      <w:proofErr w:type="spellEnd"/>
      <w:r>
        <w:rPr>
          <w:rFonts w:ascii="Arial" w:hAnsi="Arial" w:cs="Arial"/>
          <w:color w:val="666666"/>
        </w:rPr>
        <w:t xml:space="preserve"> </w:t>
      </w:r>
      <w:proofErr w:type="spellStart"/>
      <w:r>
        <w:rPr>
          <w:rFonts w:ascii="Arial" w:hAnsi="Arial" w:cs="Arial"/>
          <w:color w:val="666666"/>
        </w:rPr>
        <w:t>блю</w:t>
      </w:r>
      <w:proofErr w:type="spellEnd"/>
      <w:r>
        <w:rPr>
          <w:rFonts w:ascii="Arial" w:hAnsi="Arial" w:cs="Arial"/>
          <w:color w:val="666666"/>
        </w:rPr>
        <w:t xml:space="preserve"> терьер,</w:t>
      </w:r>
      <w:r>
        <w:rPr>
          <w:rStyle w:val="apple-converted-space"/>
          <w:rFonts w:ascii="Arial" w:hAnsi="Arial" w:cs="Arial"/>
          <w:color w:val="666666"/>
        </w:rPr>
        <w:t> </w:t>
      </w:r>
      <w:proofErr w:type="spellStart"/>
      <w:r>
        <w:rPr>
          <w:rFonts w:ascii="Arial" w:hAnsi="Arial" w:cs="Arial"/>
          <w:color w:val="666666"/>
        </w:rPr>
        <w:t>силихэм</w:t>
      </w:r>
      <w:proofErr w:type="spellEnd"/>
      <w:r>
        <w:rPr>
          <w:rFonts w:ascii="Arial" w:hAnsi="Arial" w:cs="Arial"/>
          <w:color w:val="666666"/>
        </w:rPr>
        <w:t xml:space="preserve"> терьер,</w:t>
      </w:r>
      <w:r>
        <w:rPr>
          <w:rStyle w:val="apple-converted-space"/>
          <w:rFonts w:ascii="Arial" w:hAnsi="Arial" w:cs="Arial"/>
          <w:color w:val="666666"/>
        </w:rPr>
        <w:t> </w:t>
      </w:r>
      <w:proofErr w:type="spellStart"/>
      <w:r>
        <w:rPr>
          <w:rFonts w:ascii="Arial" w:hAnsi="Arial" w:cs="Arial"/>
          <w:color w:val="666666"/>
        </w:rPr>
        <w:t>скай</w:t>
      </w:r>
      <w:proofErr w:type="spellEnd"/>
      <w:r>
        <w:rPr>
          <w:rFonts w:ascii="Arial" w:hAnsi="Arial" w:cs="Arial"/>
          <w:color w:val="666666"/>
        </w:rPr>
        <w:t>-терьер,</w:t>
      </w:r>
      <w:r>
        <w:rPr>
          <w:rStyle w:val="apple-converted-space"/>
          <w:rFonts w:ascii="Arial" w:hAnsi="Arial" w:cs="Arial"/>
          <w:color w:val="666666"/>
        </w:rPr>
        <w:t> </w:t>
      </w:r>
      <w:r>
        <w:rPr>
          <w:rFonts w:ascii="Arial" w:hAnsi="Arial" w:cs="Arial"/>
          <w:color w:val="666666"/>
        </w:rPr>
        <w:t>скотч-терьер,</w:t>
      </w:r>
      <w:r>
        <w:rPr>
          <w:rStyle w:val="apple-converted-space"/>
          <w:rFonts w:ascii="Arial" w:hAnsi="Arial" w:cs="Arial"/>
          <w:color w:val="666666"/>
        </w:rPr>
        <w:t> </w:t>
      </w:r>
      <w:r>
        <w:rPr>
          <w:rFonts w:ascii="Arial" w:hAnsi="Arial" w:cs="Arial"/>
          <w:color w:val="666666"/>
        </w:rPr>
        <w:t xml:space="preserve">стаффордширский </w:t>
      </w:r>
      <w:proofErr w:type="spellStart"/>
      <w:proofErr w:type="gramStart"/>
      <w:r>
        <w:rPr>
          <w:rFonts w:ascii="Arial" w:hAnsi="Arial" w:cs="Arial"/>
          <w:color w:val="666666"/>
        </w:rPr>
        <w:t>бультерьер,эрдельтерьер</w:t>
      </w:r>
      <w:proofErr w:type="spellEnd"/>
      <w:proofErr w:type="gram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5 гр. FCI - </w:t>
      </w:r>
      <w:proofErr w:type="spellStart"/>
      <w:r>
        <w:rPr>
          <w:rFonts w:ascii="Arial" w:hAnsi="Arial" w:cs="Arial"/>
          <w:color w:val="666666"/>
        </w:rPr>
        <w:t>акита</w:t>
      </w:r>
      <w:proofErr w:type="spellEnd"/>
      <w:r>
        <w:rPr>
          <w:rFonts w:ascii="Arial" w:hAnsi="Arial" w:cs="Arial"/>
          <w:color w:val="666666"/>
        </w:rPr>
        <w:t xml:space="preserve">, </w:t>
      </w:r>
      <w:proofErr w:type="spellStart"/>
      <w:r>
        <w:rPr>
          <w:rFonts w:ascii="Arial" w:hAnsi="Arial" w:cs="Arial"/>
          <w:color w:val="666666"/>
        </w:rPr>
        <w:t>басенджи</w:t>
      </w:r>
      <w:proofErr w:type="spellEnd"/>
      <w:r>
        <w:rPr>
          <w:rFonts w:ascii="Arial" w:hAnsi="Arial" w:cs="Arial"/>
          <w:color w:val="666666"/>
        </w:rPr>
        <w:t>,</w:t>
      </w:r>
      <w:r>
        <w:rPr>
          <w:rStyle w:val="apple-converted-space"/>
          <w:rFonts w:ascii="Arial" w:hAnsi="Arial" w:cs="Arial"/>
          <w:color w:val="666666"/>
        </w:rPr>
        <w:t> </w:t>
      </w:r>
      <w:proofErr w:type="spellStart"/>
      <w:r>
        <w:rPr>
          <w:rFonts w:ascii="Arial" w:hAnsi="Arial" w:cs="Arial"/>
          <w:color w:val="666666"/>
        </w:rPr>
        <w:t>вольф</w:t>
      </w:r>
      <w:proofErr w:type="spellEnd"/>
      <w:r>
        <w:rPr>
          <w:rFonts w:ascii="Arial" w:hAnsi="Arial" w:cs="Arial"/>
          <w:color w:val="666666"/>
        </w:rPr>
        <w:t>-шпиц,</w:t>
      </w:r>
      <w:r>
        <w:rPr>
          <w:rStyle w:val="apple-converted-space"/>
          <w:rFonts w:ascii="Arial" w:hAnsi="Arial" w:cs="Arial"/>
          <w:color w:val="666666"/>
        </w:rPr>
        <w:t> </w:t>
      </w:r>
      <w:r>
        <w:rPr>
          <w:rFonts w:ascii="Arial" w:hAnsi="Arial" w:cs="Arial"/>
          <w:color w:val="666666"/>
        </w:rPr>
        <w:t xml:space="preserve">немецкий шпиц малый, </w:t>
      </w:r>
      <w:proofErr w:type="gramStart"/>
      <w:r>
        <w:rPr>
          <w:rFonts w:ascii="Arial" w:hAnsi="Arial" w:cs="Arial"/>
          <w:color w:val="666666"/>
        </w:rPr>
        <w:t>восточно-сибирская</w:t>
      </w:r>
      <w:proofErr w:type="gramEnd"/>
      <w:r>
        <w:rPr>
          <w:rFonts w:ascii="Arial" w:hAnsi="Arial" w:cs="Arial"/>
          <w:color w:val="666666"/>
        </w:rPr>
        <w:t xml:space="preserve"> лайка, западно-сибирская лайка, карело-финская лайка,</w:t>
      </w:r>
      <w:r>
        <w:rPr>
          <w:rStyle w:val="apple-converted-space"/>
          <w:rFonts w:ascii="Arial" w:hAnsi="Arial" w:cs="Arial"/>
          <w:color w:val="666666"/>
        </w:rPr>
        <w:t> </w:t>
      </w:r>
      <w:r>
        <w:rPr>
          <w:rFonts w:ascii="Arial" w:hAnsi="Arial" w:cs="Arial"/>
          <w:color w:val="666666"/>
        </w:rPr>
        <w:t xml:space="preserve">русско-европейская лайка, </w:t>
      </w:r>
      <w:proofErr w:type="spellStart"/>
      <w:r>
        <w:rPr>
          <w:rFonts w:ascii="Arial" w:hAnsi="Arial" w:cs="Arial"/>
          <w:color w:val="666666"/>
        </w:rPr>
        <w:t>поденго-португезе</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самоед,</w:t>
      </w:r>
      <w:r>
        <w:rPr>
          <w:rStyle w:val="apple-converted-space"/>
          <w:rFonts w:ascii="Arial" w:hAnsi="Arial" w:cs="Arial"/>
          <w:color w:val="666666"/>
        </w:rPr>
        <w:t> </w:t>
      </w:r>
      <w:r>
        <w:rPr>
          <w:rFonts w:ascii="Arial" w:hAnsi="Arial" w:cs="Arial"/>
          <w:color w:val="666666"/>
        </w:rPr>
        <w:t xml:space="preserve">сибирский </w:t>
      </w:r>
      <w:proofErr w:type="spellStart"/>
      <w:r>
        <w:rPr>
          <w:rFonts w:ascii="Arial" w:hAnsi="Arial" w:cs="Arial"/>
          <w:color w:val="666666"/>
        </w:rPr>
        <w:t>хаски</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 xml:space="preserve">тайский </w:t>
      </w:r>
      <w:proofErr w:type="spellStart"/>
      <w:r>
        <w:rPr>
          <w:rFonts w:ascii="Arial" w:hAnsi="Arial" w:cs="Arial"/>
          <w:color w:val="666666"/>
        </w:rPr>
        <w:t>риджбек</w:t>
      </w:r>
      <w:proofErr w:type="spellEnd"/>
      <w:r>
        <w:rPr>
          <w:rFonts w:ascii="Arial" w:hAnsi="Arial" w:cs="Arial"/>
          <w:color w:val="666666"/>
        </w:rPr>
        <w:t>, фараонова собака,</w:t>
      </w:r>
      <w:r>
        <w:rPr>
          <w:rStyle w:val="apple-converted-space"/>
          <w:rFonts w:ascii="Arial" w:hAnsi="Arial" w:cs="Arial"/>
          <w:color w:val="666666"/>
        </w:rPr>
        <w:t> </w:t>
      </w:r>
      <w:r>
        <w:rPr>
          <w:rFonts w:ascii="Arial" w:hAnsi="Arial" w:cs="Arial"/>
          <w:color w:val="666666"/>
        </w:rPr>
        <w:t xml:space="preserve">чау-чау, </w:t>
      </w:r>
      <w:proofErr w:type="spellStart"/>
      <w:r>
        <w:rPr>
          <w:rFonts w:ascii="Arial" w:hAnsi="Arial" w:cs="Arial"/>
          <w:color w:val="666666"/>
        </w:rPr>
        <w:t>чернеко</w:t>
      </w:r>
      <w:proofErr w:type="spellEnd"/>
      <w:r>
        <w:rPr>
          <w:rFonts w:ascii="Arial" w:hAnsi="Arial" w:cs="Arial"/>
          <w:color w:val="666666"/>
        </w:rPr>
        <w:t xml:space="preserve"> </w:t>
      </w:r>
      <w:proofErr w:type="spellStart"/>
      <w:r>
        <w:rPr>
          <w:rFonts w:ascii="Arial" w:hAnsi="Arial" w:cs="Arial"/>
          <w:color w:val="666666"/>
        </w:rPr>
        <w:t>дель</w:t>
      </w:r>
      <w:proofErr w:type="spellEnd"/>
      <w:r>
        <w:rPr>
          <w:rFonts w:ascii="Arial" w:hAnsi="Arial" w:cs="Arial"/>
          <w:color w:val="666666"/>
        </w:rPr>
        <w:t xml:space="preserve"> </w:t>
      </w:r>
      <w:proofErr w:type="spellStart"/>
      <w:r>
        <w:rPr>
          <w:rFonts w:ascii="Arial" w:hAnsi="Arial" w:cs="Arial"/>
          <w:color w:val="666666"/>
        </w:rPr>
        <w:t>этна</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японский шпиц;</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lastRenderedPageBreak/>
        <w:t>6 гр. FCI - англо-</w:t>
      </w:r>
      <w:proofErr w:type="spellStart"/>
      <w:r>
        <w:rPr>
          <w:rFonts w:ascii="Arial" w:hAnsi="Arial" w:cs="Arial"/>
          <w:color w:val="666666"/>
        </w:rPr>
        <w:t>пусская</w:t>
      </w:r>
      <w:proofErr w:type="spellEnd"/>
      <w:r>
        <w:rPr>
          <w:rFonts w:ascii="Arial" w:hAnsi="Arial" w:cs="Arial"/>
          <w:color w:val="666666"/>
        </w:rPr>
        <w:t xml:space="preserve"> гончая,</w:t>
      </w:r>
      <w:r>
        <w:rPr>
          <w:rStyle w:val="apple-converted-space"/>
          <w:rFonts w:ascii="Arial" w:hAnsi="Arial" w:cs="Arial"/>
          <w:color w:val="666666"/>
        </w:rPr>
        <w:t> </w:t>
      </w:r>
      <w:proofErr w:type="spellStart"/>
      <w:r>
        <w:rPr>
          <w:rFonts w:ascii="Arial" w:hAnsi="Arial" w:cs="Arial"/>
          <w:color w:val="666666"/>
        </w:rPr>
        <w:t>бассет-хаунд</w:t>
      </w:r>
      <w:proofErr w:type="spellEnd"/>
      <w:r>
        <w:rPr>
          <w:rFonts w:ascii="Arial" w:hAnsi="Arial" w:cs="Arial"/>
          <w:color w:val="666666"/>
        </w:rPr>
        <w:t>,</w:t>
      </w:r>
      <w:r>
        <w:rPr>
          <w:rStyle w:val="apple-converted-space"/>
          <w:rFonts w:ascii="Arial" w:hAnsi="Arial" w:cs="Arial"/>
          <w:color w:val="666666"/>
        </w:rPr>
        <w:t> </w:t>
      </w:r>
      <w:proofErr w:type="spellStart"/>
      <w:r>
        <w:rPr>
          <w:rFonts w:ascii="Arial" w:hAnsi="Arial" w:cs="Arial"/>
          <w:color w:val="666666"/>
        </w:rPr>
        <w:t>бигль</w:t>
      </w:r>
      <w:proofErr w:type="spellEnd"/>
      <w:r>
        <w:rPr>
          <w:rFonts w:ascii="Arial" w:hAnsi="Arial" w:cs="Arial"/>
          <w:color w:val="666666"/>
        </w:rPr>
        <w:t>,</w:t>
      </w:r>
      <w:r>
        <w:rPr>
          <w:rStyle w:val="apple-converted-space"/>
          <w:rFonts w:ascii="Arial" w:hAnsi="Arial" w:cs="Arial"/>
          <w:color w:val="666666"/>
        </w:rPr>
        <w:t> </w:t>
      </w:r>
      <w:proofErr w:type="spellStart"/>
      <w:r>
        <w:rPr>
          <w:rFonts w:ascii="Arial" w:hAnsi="Arial" w:cs="Arial"/>
          <w:color w:val="666666"/>
        </w:rPr>
        <w:t>далматин</w:t>
      </w:r>
      <w:proofErr w:type="spellEnd"/>
      <w:r>
        <w:rPr>
          <w:rFonts w:ascii="Arial" w:hAnsi="Arial" w:cs="Arial"/>
          <w:color w:val="666666"/>
        </w:rPr>
        <w:t xml:space="preserve">, малая голубая гасконская гончая, литовская гончая, польская гончая, русская гончая, словацкий </w:t>
      </w:r>
      <w:proofErr w:type="spellStart"/>
      <w:r>
        <w:rPr>
          <w:rFonts w:ascii="Arial" w:hAnsi="Arial" w:cs="Arial"/>
          <w:color w:val="666666"/>
        </w:rPr>
        <w:t>копов</w:t>
      </w:r>
      <w:proofErr w:type="spellEnd"/>
      <w:r>
        <w:rPr>
          <w:rFonts w:ascii="Arial" w:hAnsi="Arial" w:cs="Arial"/>
          <w:color w:val="666666"/>
        </w:rPr>
        <w:t>, эстонская гончая;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7 гр. FCI -</w:t>
      </w:r>
      <w:r>
        <w:rPr>
          <w:rStyle w:val="apple-converted-space"/>
          <w:rFonts w:ascii="Arial" w:hAnsi="Arial" w:cs="Arial"/>
          <w:color w:val="666666"/>
        </w:rPr>
        <w:t> </w:t>
      </w:r>
      <w:r>
        <w:rPr>
          <w:rFonts w:ascii="Arial" w:hAnsi="Arial" w:cs="Arial"/>
          <w:color w:val="666666"/>
        </w:rPr>
        <w:t xml:space="preserve">бретонский </w:t>
      </w:r>
      <w:proofErr w:type="spellStart"/>
      <w:r>
        <w:rPr>
          <w:rFonts w:ascii="Arial" w:hAnsi="Arial" w:cs="Arial"/>
          <w:color w:val="666666"/>
        </w:rPr>
        <w:t>эпаньол</w:t>
      </w:r>
      <w:proofErr w:type="spellEnd"/>
      <w:r>
        <w:rPr>
          <w:rFonts w:ascii="Arial" w:hAnsi="Arial" w:cs="Arial"/>
          <w:color w:val="666666"/>
        </w:rPr>
        <w:t>,</w:t>
      </w:r>
      <w:r>
        <w:rPr>
          <w:rStyle w:val="apple-converted-space"/>
          <w:rFonts w:ascii="Arial" w:hAnsi="Arial" w:cs="Arial"/>
          <w:color w:val="666666"/>
        </w:rPr>
        <w:t> </w:t>
      </w:r>
      <w:proofErr w:type="spellStart"/>
      <w:r>
        <w:rPr>
          <w:rFonts w:ascii="Arial" w:hAnsi="Arial" w:cs="Arial"/>
          <w:color w:val="666666"/>
        </w:rPr>
        <w:t>бурбонский</w:t>
      </w:r>
      <w:proofErr w:type="spellEnd"/>
      <w:r>
        <w:rPr>
          <w:rFonts w:ascii="Arial" w:hAnsi="Arial" w:cs="Arial"/>
          <w:color w:val="666666"/>
        </w:rPr>
        <w:t xml:space="preserve"> </w:t>
      </w:r>
      <w:proofErr w:type="spellStart"/>
      <w:r>
        <w:rPr>
          <w:rFonts w:ascii="Arial" w:hAnsi="Arial" w:cs="Arial"/>
          <w:color w:val="666666"/>
        </w:rPr>
        <w:t>бракк</w:t>
      </w:r>
      <w:proofErr w:type="spellEnd"/>
      <w:r>
        <w:rPr>
          <w:rFonts w:ascii="Arial" w:hAnsi="Arial" w:cs="Arial"/>
          <w:color w:val="666666"/>
        </w:rPr>
        <w:t>,</w:t>
      </w:r>
      <w:r>
        <w:rPr>
          <w:rStyle w:val="apple-converted-space"/>
          <w:rFonts w:ascii="Arial" w:hAnsi="Arial" w:cs="Arial"/>
          <w:color w:val="666666"/>
        </w:rPr>
        <w:t> </w:t>
      </w:r>
      <w:proofErr w:type="spellStart"/>
      <w:r>
        <w:rPr>
          <w:rFonts w:ascii="Arial" w:hAnsi="Arial" w:cs="Arial"/>
          <w:color w:val="666666"/>
        </w:rPr>
        <w:t>веймаранер</w:t>
      </w:r>
      <w:proofErr w:type="spellEnd"/>
      <w:r>
        <w:rPr>
          <w:rFonts w:ascii="Arial" w:hAnsi="Arial" w:cs="Arial"/>
          <w:color w:val="666666"/>
        </w:rPr>
        <w:t xml:space="preserve">, венгерская </w:t>
      </w:r>
      <w:proofErr w:type="spellStart"/>
      <w:r>
        <w:rPr>
          <w:rFonts w:ascii="Arial" w:hAnsi="Arial" w:cs="Arial"/>
          <w:color w:val="666666"/>
        </w:rPr>
        <w:t>выжла</w:t>
      </w:r>
      <w:proofErr w:type="spellEnd"/>
      <w:r>
        <w:rPr>
          <w:rFonts w:ascii="Arial" w:hAnsi="Arial" w:cs="Arial"/>
          <w:color w:val="666666"/>
        </w:rPr>
        <w:t xml:space="preserve">, итальянский </w:t>
      </w:r>
      <w:proofErr w:type="spellStart"/>
      <w:r>
        <w:rPr>
          <w:rFonts w:ascii="Arial" w:hAnsi="Arial" w:cs="Arial"/>
          <w:color w:val="666666"/>
        </w:rPr>
        <w:t>бракк</w:t>
      </w:r>
      <w:proofErr w:type="spellEnd"/>
      <w:r>
        <w:rPr>
          <w:rFonts w:ascii="Arial" w:hAnsi="Arial" w:cs="Arial"/>
          <w:color w:val="666666"/>
        </w:rPr>
        <w:t xml:space="preserve">, малый </w:t>
      </w:r>
      <w:proofErr w:type="spellStart"/>
      <w:r>
        <w:rPr>
          <w:rFonts w:ascii="Arial" w:hAnsi="Arial" w:cs="Arial"/>
          <w:color w:val="666666"/>
        </w:rPr>
        <w:t>мюнстерлендер</w:t>
      </w:r>
      <w:proofErr w:type="spell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8 гр. FCI -</w:t>
      </w:r>
      <w:r>
        <w:rPr>
          <w:rStyle w:val="apple-converted-space"/>
          <w:rFonts w:ascii="Arial" w:hAnsi="Arial" w:cs="Arial"/>
          <w:color w:val="666666"/>
        </w:rPr>
        <w:t> </w:t>
      </w:r>
      <w:r>
        <w:rPr>
          <w:rFonts w:ascii="Arial" w:hAnsi="Arial" w:cs="Arial"/>
          <w:color w:val="666666"/>
        </w:rPr>
        <w:t>американский кокер-спаниель,</w:t>
      </w:r>
      <w:r>
        <w:rPr>
          <w:rStyle w:val="apple-converted-space"/>
          <w:rFonts w:ascii="Arial" w:hAnsi="Arial" w:cs="Arial"/>
          <w:color w:val="666666"/>
        </w:rPr>
        <w:t> </w:t>
      </w:r>
      <w:r>
        <w:rPr>
          <w:rFonts w:ascii="Arial" w:hAnsi="Arial" w:cs="Arial"/>
          <w:color w:val="666666"/>
        </w:rPr>
        <w:t xml:space="preserve">английский кокер-спаниель, английский спрингер спаниель, ново-шотландский </w:t>
      </w:r>
      <w:proofErr w:type="spellStart"/>
      <w:r>
        <w:rPr>
          <w:rFonts w:ascii="Arial" w:hAnsi="Arial" w:cs="Arial"/>
          <w:color w:val="666666"/>
        </w:rPr>
        <w:t>ретривер</w:t>
      </w:r>
      <w:proofErr w:type="spellEnd"/>
      <w:r>
        <w:rPr>
          <w:rFonts w:ascii="Arial" w:hAnsi="Arial" w:cs="Arial"/>
          <w:color w:val="666666"/>
        </w:rPr>
        <w:t xml:space="preserve">, </w:t>
      </w:r>
      <w:proofErr w:type="spellStart"/>
      <w:r>
        <w:rPr>
          <w:rFonts w:ascii="Arial" w:hAnsi="Arial" w:cs="Arial"/>
          <w:color w:val="666666"/>
        </w:rPr>
        <w:t>прямошерстный</w:t>
      </w:r>
      <w:proofErr w:type="spellEnd"/>
      <w:r>
        <w:rPr>
          <w:rFonts w:ascii="Arial" w:hAnsi="Arial" w:cs="Arial"/>
          <w:color w:val="666666"/>
        </w:rPr>
        <w:t xml:space="preserve"> </w:t>
      </w:r>
      <w:proofErr w:type="spellStart"/>
      <w:r>
        <w:rPr>
          <w:rFonts w:ascii="Arial" w:hAnsi="Arial" w:cs="Arial"/>
          <w:color w:val="666666"/>
        </w:rPr>
        <w:t>ретривер</w:t>
      </w:r>
      <w:proofErr w:type="spellEnd"/>
      <w:r>
        <w:rPr>
          <w:rFonts w:ascii="Arial" w:hAnsi="Arial" w:cs="Arial"/>
          <w:color w:val="666666"/>
        </w:rPr>
        <w:t>, суссекс спаниель;</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9 гр. FCI -</w:t>
      </w:r>
      <w:r>
        <w:rPr>
          <w:rStyle w:val="apple-converted-space"/>
          <w:rFonts w:ascii="Arial" w:hAnsi="Arial" w:cs="Arial"/>
          <w:color w:val="666666"/>
        </w:rPr>
        <w:t> </w:t>
      </w:r>
      <w:r>
        <w:rPr>
          <w:rFonts w:ascii="Arial" w:hAnsi="Arial" w:cs="Arial"/>
          <w:color w:val="666666"/>
        </w:rPr>
        <w:t>пудель малый, пудель большой;</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10 гр. FCI - </w:t>
      </w:r>
      <w:proofErr w:type="spellStart"/>
      <w:r>
        <w:rPr>
          <w:rFonts w:ascii="Arial" w:hAnsi="Arial" w:cs="Arial"/>
          <w:color w:val="666666"/>
        </w:rPr>
        <w:t>салюки</w:t>
      </w:r>
      <w:proofErr w:type="spell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Вне </w:t>
      </w:r>
      <w:proofErr w:type="spellStart"/>
      <w:r>
        <w:rPr>
          <w:rFonts w:ascii="Arial" w:hAnsi="Arial" w:cs="Arial"/>
          <w:color w:val="666666"/>
        </w:rPr>
        <w:t>кл</w:t>
      </w:r>
      <w:proofErr w:type="spellEnd"/>
      <w:r>
        <w:rPr>
          <w:rFonts w:ascii="Arial" w:hAnsi="Arial" w:cs="Arial"/>
          <w:color w:val="666666"/>
        </w:rPr>
        <w:t xml:space="preserve">. FCI - </w:t>
      </w:r>
      <w:proofErr w:type="spellStart"/>
      <w:r>
        <w:rPr>
          <w:rFonts w:ascii="Arial" w:hAnsi="Arial" w:cs="Arial"/>
          <w:color w:val="666666"/>
        </w:rPr>
        <w:t>беларуски</w:t>
      </w:r>
      <w:proofErr w:type="spellEnd"/>
      <w:r>
        <w:rPr>
          <w:rFonts w:ascii="Arial" w:hAnsi="Arial" w:cs="Arial"/>
          <w:color w:val="666666"/>
        </w:rPr>
        <w:t xml:space="preserve"> </w:t>
      </w:r>
      <w:proofErr w:type="spellStart"/>
      <w:r>
        <w:rPr>
          <w:rFonts w:ascii="Arial" w:hAnsi="Arial" w:cs="Arial"/>
          <w:color w:val="666666"/>
        </w:rPr>
        <w:t>ганчак</w:t>
      </w:r>
      <w:proofErr w:type="spellEnd"/>
      <w:r>
        <w:rPr>
          <w:rFonts w:ascii="Arial" w:hAnsi="Arial" w:cs="Arial"/>
          <w:color w:val="666666"/>
        </w:rPr>
        <w:t>, русский охотничий спаниель.</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Style w:val="a4"/>
          <w:rFonts w:ascii="Arial" w:hAnsi="Arial" w:cs="Arial"/>
          <w:color w:val="666666"/>
          <w:u w:val="single"/>
        </w:rPr>
        <w:t>в</w:t>
      </w:r>
      <w:proofErr w:type="gramEnd"/>
      <w:r>
        <w:rPr>
          <w:rStyle w:val="a4"/>
          <w:rFonts w:ascii="Arial" w:hAnsi="Arial" w:cs="Arial"/>
          <w:color w:val="666666"/>
          <w:u w:val="single"/>
        </w:rPr>
        <w:t>) Сук с 20 месяцев, кобелей - с 18 месяцев:</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1 гр. FCI -</w:t>
      </w:r>
      <w:r>
        <w:rPr>
          <w:rStyle w:val="apple-converted-space"/>
          <w:rFonts w:ascii="Arial" w:hAnsi="Arial" w:cs="Arial"/>
          <w:color w:val="666666"/>
        </w:rPr>
        <w:t> </w:t>
      </w:r>
      <w:proofErr w:type="spellStart"/>
      <w:r>
        <w:rPr>
          <w:rFonts w:ascii="Arial" w:hAnsi="Arial" w:cs="Arial"/>
          <w:color w:val="666666"/>
        </w:rPr>
        <w:t>бобтейл</w:t>
      </w:r>
      <w:proofErr w:type="spellEnd"/>
      <w:r>
        <w:rPr>
          <w:rFonts w:ascii="Arial" w:hAnsi="Arial" w:cs="Arial"/>
          <w:color w:val="666666"/>
        </w:rPr>
        <w:t>, </w:t>
      </w:r>
      <w:proofErr w:type="spellStart"/>
      <w:r>
        <w:rPr>
          <w:rFonts w:ascii="Arial" w:hAnsi="Arial" w:cs="Arial"/>
          <w:color w:val="666666"/>
        </w:rPr>
        <w:t>бриар</w:t>
      </w:r>
      <w:proofErr w:type="spellEnd"/>
      <w:r>
        <w:rPr>
          <w:rFonts w:ascii="Arial" w:hAnsi="Arial" w:cs="Arial"/>
          <w:color w:val="666666"/>
        </w:rPr>
        <w:t xml:space="preserve">, </w:t>
      </w:r>
      <w:proofErr w:type="spellStart"/>
      <w:r>
        <w:rPr>
          <w:rFonts w:ascii="Arial" w:hAnsi="Arial" w:cs="Arial"/>
          <w:color w:val="666666"/>
        </w:rPr>
        <w:t>бувье</w:t>
      </w:r>
      <w:proofErr w:type="spellEnd"/>
      <w:r>
        <w:rPr>
          <w:rFonts w:ascii="Arial" w:hAnsi="Arial" w:cs="Arial"/>
          <w:color w:val="666666"/>
        </w:rPr>
        <w:t xml:space="preserve"> </w:t>
      </w:r>
      <w:proofErr w:type="spellStart"/>
      <w:r>
        <w:rPr>
          <w:rFonts w:ascii="Arial" w:hAnsi="Arial" w:cs="Arial"/>
          <w:color w:val="666666"/>
        </w:rPr>
        <w:t>фландрский</w:t>
      </w:r>
      <w:proofErr w:type="spellEnd"/>
      <w:r>
        <w:rPr>
          <w:rFonts w:ascii="Arial" w:hAnsi="Arial" w:cs="Arial"/>
          <w:color w:val="666666"/>
        </w:rPr>
        <w:t xml:space="preserve">, командор, </w:t>
      </w:r>
      <w:proofErr w:type="spellStart"/>
      <w:r>
        <w:rPr>
          <w:rFonts w:ascii="Arial" w:hAnsi="Arial" w:cs="Arial"/>
          <w:color w:val="666666"/>
        </w:rPr>
        <w:t>кувас</w:t>
      </w:r>
      <w:proofErr w:type="spellEnd"/>
      <w:r>
        <w:rPr>
          <w:rFonts w:ascii="Arial" w:hAnsi="Arial" w:cs="Arial"/>
          <w:color w:val="666666"/>
        </w:rPr>
        <w:t>, пиренейская горная собака,</w:t>
      </w:r>
      <w:r>
        <w:rPr>
          <w:rStyle w:val="apple-converted-space"/>
          <w:rFonts w:ascii="Arial" w:hAnsi="Arial" w:cs="Arial"/>
          <w:color w:val="666666"/>
        </w:rPr>
        <w:t> </w:t>
      </w:r>
      <w:r>
        <w:rPr>
          <w:rFonts w:ascii="Arial" w:hAnsi="Arial" w:cs="Arial"/>
          <w:color w:val="666666"/>
        </w:rPr>
        <w:t>южнорусская овчарка;</w:t>
      </w:r>
      <w:r>
        <w:rPr>
          <w:rStyle w:val="apple-converted-space"/>
          <w:rFonts w:ascii="Arial" w:hAnsi="Arial" w:cs="Arial"/>
          <w:color w:val="666666"/>
        </w:rPr>
        <w:t> </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2 гр. FCI -</w:t>
      </w:r>
      <w:r>
        <w:rPr>
          <w:rStyle w:val="apple-converted-space"/>
          <w:rFonts w:ascii="Arial" w:hAnsi="Arial" w:cs="Arial"/>
          <w:color w:val="666666"/>
        </w:rPr>
        <w:t> </w:t>
      </w:r>
      <w:r>
        <w:rPr>
          <w:rFonts w:ascii="Arial" w:hAnsi="Arial" w:cs="Arial"/>
          <w:color w:val="666666"/>
        </w:rPr>
        <w:t>аргентинский дог,</w:t>
      </w:r>
      <w:r>
        <w:rPr>
          <w:rStyle w:val="apple-converted-space"/>
          <w:rFonts w:ascii="Arial" w:hAnsi="Arial" w:cs="Arial"/>
          <w:color w:val="666666"/>
        </w:rPr>
        <w:t> </w:t>
      </w:r>
      <w:r>
        <w:rPr>
          <w:rFonts w:ascii="Arial" w:hAnsi="Arial" w:cs="Arial"/>
          <w:color w:val="666666"/>
        </w:rPr>
        <w:t xml:space="preserve">бернский </w:t>
      </w:r>
      <w:proofErr w:type="spellStart"/>
      <w:r>
        <w:rPr>
          <w:rFonts w:ascii="Arial" w:hAnsi="Arial" w:cs="Arial"/>
          <w:color w:val="666666"/>
        </w:rPr>
        <w:t>зенненхунд</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 xml:space="preserve">большой швейцарский </w:t>
      </w:r>
      <w:proofErr w:type="spellStart"/>
      <w:r>
        <w:rPr>
          <w:rFonts w:ascii="Arial" w:hAnsi="Arial" w:cs="Arial"/>
          <w:color w:val="666666"/>
        </w:rPr>
        <w:t>зенненхунд</w:t>
      </w:r>
      <w:proofErr w:type="spellEnd"/>
      <w:r>
        <w:rPr>
          <w:rFonts w:ascii="Arial" w:hAnsi="Arial" w:cs="Arial"/>
          <w:color w:val="666666"/>
        </w:rPr>
        <w:t>,</w:t>
      </w:r>
      <w:r>
        <w:rPr>
          <w:rStyle w:val="apple-converted-space"/>
          <w:rFonts w:ascii="Arial" w:hAnsi="Arial" w:cs="Arial"/>
          <w:color w:val="666666"/>
        </w:rPr>
        <w:t> </w:t>
      </w:r>
      <w:proofErr w:type="spellStart"/>
      <w:r>
        <w:rPr>
          <w:rFonts w:ascii="Arial" w:hAnsi="Arial" w:cs="Arial"/>
          <w:color w:val="666666"/>
        </w:rPr>
        <w:t>бордосский</w:t>
      </w:r>
      <w:proofErr w:type="spellEnd"/>
      <w:r>
        <w:rPr>
          <w:rFonts w:ascii="Arial" w:hAnsi="Arial" w:cs="Arial"/>
          <w:color w:val="666666"/>
        </w:rPr>
        <w:t xml:space="preserve"> </w:t>
      </w:r>
      <w:proofErr w:type="gramStart"/>
      <w:r>
        <w:rPr>
          <w:rFonts w:ascii="Arial" w:hAnsi="Arial" w:cs="Arial"/>
          <w:color w:val="666666"/>
        </w:rPr>
        <w:t>дог, </w:t>
      </w:r>
      <w:r>
        <w:rPr>
          <w:rStyle w:val="apple-converted-space"/>
          <w:rFonts w:ascii="Arial" w:hAnsi="Arial" w:cs="Arial"/>
          <w:color w:val="666666"/>
        </w:rPr>
        <w:t> </w:t>
      </w:r>
      <w:proofErr w:type="spellStart"/>
      <w:r>
        <w:rPr>
          <w:rFonts w:ascii="Arial" w:hAnsi="Arial" w:cs="Arial"/>
          <w:color w:val="666666"/>
        </w:rPr>
        <w:t>бульмастиф</w:t>
      </w:r>
      <w:proofErr w:type="spellEnd"/>
      <w:proofErr w:type="gramEnd"/>
      <w:r>
        <w:rPr>
          <w:rFonts w:ascii="Arial" w:hAnsi="Arial" w:cs="Arial"/>
          <w:color w:val="666666"/>
        </w:rPr>
        <w:t>,</w:t>
      </w:r>
      <w:r>
        <w:rPr>
          <w:rStyle w:val="apple-converted-space"/>
          <w:rFonts w:ascii="Arial" w:hAnsi="Arial" w:cs="Arial"/>
          <w:color w:val="666666"/>
        </w:rPr>
        <w:t> </w:t>
      </w:r>
      <w:r>
        <w:rPr>
          <w:rFonts w:ascii="Arial" w:hAnsi="Arial" w:cs="Arial"/>
          <w:color w:val="666666"/>
        </w:rPr>
        <w:t xml:space="preserve">доберман, испанский </w:t>
      </w:r>
      <w:proofErr w:type="spellStart"/>
      <w:r>
        <w:rPr>
          <w:rFonts w:ascii="Arial" w:hAnsi="Arial" w:cs="Arial"/>
          <w:color w:val="666666"/>
        </w:rPr>
        <w:t>мастиф</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итальянский</w:t>
      </w:r>
      <w:r>
        <w:rPr>
          <w:rStyle w:val="apple-converted-space"/>
          <w:rFonts w:ascii="Arial" w:hAnsi="Arial" w:cs="Arial"/>
          <w:color w:val="666666"/>
        </w:rPr>
        <w:t> </w:t>
      </w:r>
      <w:proofErr w:type="spellStart"/>
      <w:r>
        <w:rPr>
          <w:rFonts w:ascii="Arial" w:hAnsi="Arial" w:cs="Arial"/>
          <w:color w:val="666666"/>
        </w:rPr>
        <w:t>кане</w:t>
      </w:r>
      <w:proofErr w:type="spellEnd"/>
      <w:r>
        <w:rPr>
          <w:rFonts w:ascii="Arial" w:hAnsi="Arial" w:cs="Arial"/>
          <w:color w:val="666666"/>
        </w:rPr>
        <w:t xml:space="preserve"> </w:t>
      </w:r>
      <w:proofErr w:type="spellStart"/>
      <w:r>
        <w:rPr>
          <w:rFonts w:ascii="Arial" w:hAnsi="Arial" w:cs="Arial"/>
          <w:color w:val="666666"/>
        </w:rPr>
        <w:t>корсо</w:t>
      </w:r>
      <w:proofErr w:type="spellEnd"/>
      <w:r>
        <w:rPr>
          <w:rFonts w:ascii="Arial" w:hAnsi="Arial" w:cs="Arial"/>
          <w:color w:val="666666"/>
        </w:rPr>
        <w:t>, кавказская овчарка,</w:t>
      </w:r>
      <w:r>
        <w:rPr>
          <w:rStyle w:val="apple-converted-space"/>
          <w:rFonts w:ascii="Arial" w:hAnsi="Arial" w:cs="Arial"/>
          <w:color w:val="666666"/>
        </w:rPr>
        <w:t> </w:t>
      </w:r>
      <w:proofErr w:type="spellStart"/>
      <w:r>
        <w:rPr>
          <w:rFonts w:ascii="Arial" w:hAnsi="Arial" w:cs="Arial"/>
          <w:color w:val="666666"/>
        </w:rPr>
        <w:t>леонбергер</w:t>
      </w:r>
      <w:proofErr w:type="spellEnd"/>
      <w:r>
        <w:rPr>
          <w:rFonts w:ascii="Arial" w:hAnsi="Arial" w:cs="Arial"/>
          <w:color w:val="666666"/>
        </w:rPr>
        <w:t xml:space="preserve">, </w:t>
      </w:r>
      <w:proofErr w:type="spellStart"/>
      <w:r>
        <w:rPr>
          <w:rFonts w:ascii="Arial" w:hAnsi="Arial" w:cs="Arial"/>
          <w:color w:val="666666"/>
        </w:rPr>
        <w:t>мастино-наполетано</w:t>
      </w:r>
      <w:proofErr w:type="spellEnd"/>
      <w:r>
        <w:rPr>
          <w:rFonts w:ascii="Arial" w:hAnsi="Arial" w:cs="Arial"/>
          <w:color w:val="666666"/>
        </w:rPr>
        <w:t xml:space="preserve">, </w:t>
      </w:r>
      <w:proofErr w:type="spellStart"/>
      <w:r>
        <w:rPr>
          <w:rFonts w:ascii="Arial" w:hAnsi="Arial" w:cs="Arial"/>
          <w:color w:val="666666"/>
        </w:rPr>
        <w:t>мастиф</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 xml:space="preserve">немецкий </w:t>
      </w:r>
      <w:proofErr w:type="spellStart"/>
      <w:r>
        <w:rPr>
          <w:rFonts w:ascii="Arial" w:hAnsi="Arial" w:cs="Arial"/>
          <w:color w:val="666666"/>
        </w:rPr>
        <w:t>боксер,немецкий</w:t>
      </w:r>
      <w:proofErr w:type="spellEnd"/>
      <w:r>
        <w:rPr>
          <w:rFonts w:ascii="Arial" w:hAnsi="Arial" w:cs="Arial"/>
          <w:color w:val="666666"/>
        </w:rPr>
        <w:t xml:space="preserve"> дог, ньюфаундленд,</w:t>
      </w:r>
      <w:r>
        <w:rPr>
          <w:rStyle w:val="apple-converted-space"/>
          <w:rFonts w:ascii="Arial" w:hAnsi="Arial" w:cs="Arial"/>
          <w:color w:val="666666"/>
        </w:rPr>
        <w:t> </w:t>
      </w:r>
      <w:r>
        <w:rPr>
          <w:rFonts w:ascii="Arial" w:hAnsi="Arial" w:cs="Arial"/>
          <w:color w:val="666666"/>
        </w:rPr>
        <w:t>ризеншнауцер,</w:t>
      </w:r>
      <w:r>
        <w:rPr>
          <w:rStyle w:val="apple-converted-space"/>
          <w:rFonts w:ascii="Arial" w:hAnsi="Arial" w:cs="Arial"/>
          <w:color w:val="666666"/>
        </w:rPr>
        <w:t> </w:t>
      </w:r>
      <w:r>
        <w:rPr>
          <w:rFonts w:ascii="Arial" w:hAnsi="Arial" w:cs="Arial"/>
          <w:color w:val="666666"/>
        </w:rPr>
        <w:t>ротвейлер,</w:t>
      </w:r>
      <w:r>
        <w:rPr>
          <w:rStyle w:val="apple-converted-space"/>
          <w:rFonts w:ascii="Arial" w:hAnsi="Arial" w:cs="Arial"/>
          <w:color w:val="666666"/>
        </w:rPr>
        <w:t> </w:t>
      </w:r>
      <w:r>
        <w:rPr>
          <w:rFonts w:ascii="Arial" w:hAnsi="Arial" w:cs="Arial"/>
          <w:color w:val="666666"/>
        </w:rPr>
        <w:t>русский черный терьер,</w:t>
      </w:r>
      <w:r>
        <w:rPr>
          <w:rStyle w:val="apple-converted-space"/>
          <w:rFonts w:ascii="Arial" w:hAnsi="Arial" w:cs="Arial"/>
          <w:color w:val="666666"/>
        </w:rPr>
        <w:t> </w:t>
      </w:r>
      <w:r>
        <w:rPr>
          <w:rFonts w:ascii="Arial" w:hAnsi="Arial" w:cs="Arial"/>
          <w:color w:val="666666"/>
        </w:rPr>
        <w:t>сенбернар,</w:t>
      </w:r>
      <w:r>
        <w:rPr>
          <w:rStyle w:val="apple-converted-space"/>
          <w:rFonts w:ascii="Arial" w:hAnsi="Arial" w:cs="Arial"/>
          <w:color w:val="666666"/>
        </w:rPr>
        <w:t> </w:t>
      </w:r>
      <w:r>
        <w:rPr>
          <w:rFonts w:ascii="Arial" w:hAnsi="Arial" w:cs="Arial"/>
          <w:color w:val="666666"/>
        </w:rPr>
        <w:t xml:space="preserve">среднеазиатская овчарка, тибетский </w:t>
      </w:r>
      <w:proofErr w:type="spellStart"/>
      <w:r>
        <w:rPr>
          <w:rFonts w:ascii="Arial" w:hAnsi="Arial" w:cs="Arial"/>
          <w:color w:val="666666"/>
        </w:rPr>
        <w:t>мастиф</w:t>
      </w:r>
      <w:proofErr w:type="spellEnd"/>
      <w:r>
        <w:rPr>
          <w:rFonts w:ascii="Arial" w:hAnsi="Arial" w:cs="Arial"/>
          <w:color w:val="666666"/>
        </w:rPr>
        <w:t>,</w:t>
      </w:r>
      <w:r>
        <w:rPr>
          <w:rStyle w:val="apple-converted-space"/>
          <w:rFonts w:ascii="Arial" w:hAnsi="Arial" w:cs="Arial"/>
          <w:color w:val="666666"/>
        </w:rPr>
        <w:t> </w:t>
      </w:r>
      <w:proofErr w:type="spellStart"/>
      <w:r>
        <w:rPr>
          <w:rFonts w:ascii="Arial" w:hAnsi="Arial" w:cs="Arial"/>
          <w:color w:val="666666"/>
        </w:rPr>
        <w:t>тоса</w:t>
      </w:r>
      <w:proofErr w:type="spellEnd"/>
      <w:r>
        <w:rPr>
          <w:rFonts w:ascii="Arial" w:hAnsi="Arial" w:cs="Arial"/>
          <w:color w:val="666666"/>
        </w:rPr>
        <w:t xml:space="preserve"> </w:t>
      </w:r>
      <w:proofErr w:type="spellStart"/>
      <w:r>
        <w:rPr>
          <w:rFonts w:ascii="Arial" w:hAnsi="Arial" w:cs="Arial"/>
          <w:color w:val="666666"/>
        </w:rPr>
        <w:t>ину</w:t>
      </w:r>
      <w:proofErr w:type="spellEnd"/>
      <w:r>
        <w:rPr>
          <w:rFonts w:ascii="Arial" w:hAnsi="Arial" w:cs="Arial"/>
          <w:color w:val="666666"/>
        </w:rPr>
        <w:t xml:space="preserve">, фила </w:t>
      </w:r>
      <w:proofErr w:type="spellStart"/>
      <w:r>
        <w:rPr>
          <w:rFonts w:ascii="Arial" w:hAnsi="Arial" w:cs="Arial"/>
          <w:color w:val="666666"/>
        </w:rPr>
        <w:t>бразилейро</w:t>
      </w:r>
      <w:proofErr w:type="spellEnd"/>
      <w:r>
        <w:rPr>
          <w:rFonts w:ascii="Arial" w:hAnsi="Arial" w:cs="Arial"/>
          <w:color w:val="666666"/>
        </w:rPr>
        <w:t xml:space="preserve">, </w:t>
      </w:r>
      <w:proofErr w:type="spellStart"/>
      <w:r>
        <w:rPr>
          <w:rFonts w:ascii="Arial" w:hAnsi="Arial" w:cs="Arial"/>
          <w:color w:val="666666"/>
        </w:rPr>
        <w:t>ховаварт</w:t>
      </w:r>
      <w:proofErr w:type="spell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5 гр. FCI -</w:t>
      </w:r>
      <w:r>
        <w:rPr>
          <w:rStyle w:val="apple-converted-space"/>
          <w:rFonts w:ascii="Arial" w:hAnsi="Arial" w:cs="Arial"/>
          <w:color w:val="666666"/>
        </w:rPr>
        <w:t> </w:t>
      </w:r>
      <w:r>
        <w:rPr>
          <w:rFonts w:ascii="Arial" w:hAnsi="Arial" w:cs="Arial"/>
          <w:color w:val="666666"/>
        </w:rPr>
        <w:t xml:space="preserve">аляскинский </w:t>
      </w:r>
      <w:proofErr w:type="spellStart"/>
      <w:r>
        <w:rPr>
          <w:rFonts w:ascii="Arial" w:hAnsi="Arial" w:cs="Arial"/>
          <w:color w:val="666666"/>
        </w:rPr>
        <w:t>маламут</w:t>
      </w:r>
      <w:proofErr w:type="spellEnd"/>
      <w:r>
        <w:rPr>
          <w:rFonts w:ascii="Arial" w:hAnsi="Arial" w:cs="Arial"/>
          <w:color w:val="666666"/>
        </w:rPr>
        <w:t xml:space="preserve">; американская </w:t>
      </w:r>
      <w:proofErr w:type="spellStart"/>
      <w:r>
        <w:rPr>
          <w:rFonts w:ascii="Arial" w:hAnsi="Arial" w:cs="Arial"/>
          <w:color w:val="666666"/>
        </w:rPr>
        <w:t>акита</w:t>
      </w:r>
      <w:proofErr w:type="spellEnd"/>
      <w:r>
        <w:rPr>
          <w:rStyle w:val="apple-converted-space"/>
          <w:rFonts w:ascii="Arial" w:hAnsi="Arial" w:cs="Arial"/>
          <w:color w:val="666666"/>
        </w:rPr>
        <w:t> </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6 гр. FCI -</w:t>
      </w:r>
      <w:r>
        <w:rPr>
          <w:rStyle w:val="apple-converted-space"/>
          <w:rFonts w:ascii="Arial" w:hAnsi="Arial" w:cs="Arial"/>
          <w:color w:val="666666"/>
        </w:rPr>
        <w:t> </w:t>
      </w:r>
      <w:proofErr w:type="spellStart"/>
      <w:r>
        <w:rPr>
          <w:rFonts w:ascii="Arial" w:hAnsi="Arial" w:cs="Arial"/>
          <w:color w:val="666666"/>
        </w:rPr>
        <w:t>бладхаунд</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 xml:space="preserve">родезийский </w:t>
      </w:r>
      <w:proofErr w:type="spellStart"/>
      <w:r>
        <w:rPr>
          <w:rFonts w:ascii="Arial" w:hAnsi="Arial" w:cs="Arial"/>
          <w:color w:val="666666"/>
        </w:rPr>
        <w:t>риджбек</w:t>
      </w:r>
      <w:proofErr w:type="spell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7 гр. FCI -</w:t>
      </w:r>
      <w:r>
        <w:rPr>
          <w:rStyle w:val="apple-converted-space"/>
          <w:rFonts w:ascii="Arial" w:hAnsi="Arial" w:cs="Arial"/>
          <w:color w:val="666666"/>
        </w:rPr>
        <w:t> </w:t>
      </w:r>
      <w:r>
        <w:rPr>
          <w:rFonts w:ascii="Arial" w:hAnsi="Arial" w:cs="Arial"/>
          <w:color w:val="666666"/>
        </w:rPr>
        <w:t>английский пойнтер,</w:t>
      </w:r>
      <w:r>
        <w:rPr>
          <w:rStyle w:val="apple-converted-space"/>
          <w:rFonts w:ascii="Arial" w:hAnsi="Arial" w:cs="Arial"/>
          <w:color w:val="666666"/>
        </w:rPr>
        <w:t> </w:t>
      </w:r>
      <w:r>
        <w:rPr>
          <w:rFonts w:ascii="Arial" w:hAnsi="Arial" w:cs="Arial"/>
          <w:color w:val="666666"/>
        </w:rPr>
        <w:t>английский сеттер, </w:t>
      </w:r>
      <w:proofErr w:type="spellStart"/>
      <w:r>
        <w:rPr>
          <w:rFonts w:ascii="Arial" w:hAnsi="Arial" w:cs="Arial"/>
          <w:color w:val="666666"/>
        </w:rPr>
        <w:t>дратхаар</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ирландский сеттер,</w:t>
      </w:r>
      <w:r>
        <w:rPr>
          <w:rStyle w:val="apple-converted-space"/>
          <w:rFonts w:ascii="Arial" w:hAnsi="Arial" w:cs="Arial"/>
          <w:color w:val="666666"/>
        </w:rPr>
        <w:t> </w:t>
      </w:r>
      <w:r>
        <w:rPr>
          <w:rFonts w:ascii="Arial" w:hAnsi="Arial" w:cs="Arial"/>
          <w:color w:val="666666"/>
        </w:rPr>
        <w:t xml:space="preserve">курцхаар, </w:t>
      </w:r>
      <w:proofErr w:type="spellStart"/>
      <w:r>
        <w:rPr>
          <w:rFonts w:ascii="Arial" w:hAnsi="Arial" w:cs="Arial"/>
          <w:color w:val="666666"/>
        </w:rPr>
        <w:t>лангхаар</w:t>
      </w:r>
      <w:proofErr w:type="spellEnd"/>
      <w:r>
        <w:rPr>
          <w:rFonts w:ascii="Arial" w:hAnsi="Arial" w:cs="Arial"/>
          <w:color w:val="666666"/>
        </w:rPr>
        <w:t>,</w:t>
      </w:r>
      <w:r>
        <w:rPr>
          <w:rStyle w:val="apple-converted-space"/>
          <w:rFonts w:ascii="Arial" w:hAnsi="Arial" w:cs="Arial"/>
          <w:color w:val="666666"/>
        </w:rPr>
        <w:t> </w:t>
      </w:r>
      <w:r>
        <w:rPr>
          <w:rFonts w:ascii="Arial" w:hAnsi="Arial" w:cs="Arial"/>
          <w:color w:val="666666"/>
        </w:rPr>
        <w:t>шотландский сеттер;</w:t>
      </w:r>
      <w:r>
        <w:rPr>
          <w:rStyle w:val="apple-converted-space"/>
          <w:rFonts w:ascii="Arial" w:hAnsi="Arial" w:cs="Arial"/>
          <w:color w:val="666666"/>
        </w:rPr>
        <w:t> </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8 гр. FCI -</w:t>
      </w:r>
      <w:r>
        <w:rPr>
          <w:rStyle w:val="apple-converted-space"/>
          <w:rFonts w:ascii="Arial" w:hAnsi="Arial" w:cs="Arial"/>
          <w:color w:val="666666"/>
        </w:rPr>
        <w:t> </w:t>
      </w:r>
      <w:proofErr w:type="spellStart"/>
      <w:r>
        <w:rPr>
          <w:rFonts w:ascii="Arial" w:hAnsi="Arial" w:cs="Arial"/>
          <w:color w:val="666666"/>
        </w:rPr>
        <w:t>голден</w:t>
      </w:r>
      <w:proofErr w:type="spellEnd"/>
      <w:r>
        <w:rPr>
          <w:rFonts w:ascii="Arial" w:hAnsi="Arial" w:cs="Arial"/>
          <w:color w:val="666666"/>
        </w:rPr>
        <w:t xml:space="preserve"> </w:t>
      </w:r>
      <w:proofErr w:type="spellStart"/>
      <w:r>
        <w:rPr>
          <w:rFonts w:ascii="Arial" w:hAnsi="Arial" w:cs="Arial"/>
          <w:color w:val="666666"/>
        </w:rPr>
        <w:t>ретривер</w:t>
      </w:r>
      <w:proofErr w:type="spellEnd"/>
      <w:r>
        <w:rPr>
          <w:rFonts w:ascii="Arial" w:hAnsi="Arial" w:cs="Arial"/>
          <w:color w:val="666666"/>
        </w:rPr>
        <w:t>,</w:t>
      </w:r>
      <w:r>
        <w:rPr>
          <w:rStyle w:val="apple-converted-space"/>
          <w:rFonts w:ascii="Arial" w:hAnsi="Arial" w:cs="Arial"/>
          <w:color w:val="666666"/>
        </w:rPr>
        <w:t> </w:t>
      </w:r>
      <w:proofErr w:type="spellStart"/>
      <w:r>
        <w:rPr>
          <w:rFonts w:ascii="Arial" w:hAnsi="Arial" w:cs="Arial"/>
          <w:color w:val="666666"/>
        </w:rPr>
        <w:t>кламбер</w:t>
      </w:r>
      <w:proofErr w:type="spellEnd"/>
      <w:r>
        <w:rPr>
          <w:rFonts w:ascii="Arial" w:hAnsi="Arial" w:cs="Arial"/>
          <w:color w:val="666666"/>
        </w:rPr>
        <w:t xml:space="preserve"> спаниель, лабрадор;</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10 гр. FCI -</w:t>
      </w:r>
      <w:r>
        <w:rPr>
          <w:rStyle w:val="apple-converted-space"/>
          <w:rFonts w:ascii="Arial" w:hAnsi="Arial" w:cs="Arial"/>
          <w:color w:val="666666"/>
        </w:rPr>
        <w:t> </w:t>
      </w:r>
      <w:proofErr w:type="spellStart"/>
      <w:r>
        <w:rPr>
          <w:rFonts w:ascii="Arial" w:hAnsi="Arial" w:cs="Arial"/>
          <w:color w:val="666666"/>
        </w:rPr>
        <w:t>азавак</w:t>
      </w:r>
      <w:proofErr w:type="spellEnd"/>
      <w:r>
        <w:rPr>
          <w:rFonts w:ascii="Arial" w:hAnsi="Arial" w:cs="Arial"/>
          <w:color w:val="666666"/>
        </w:rPr>
        <w:t>,</w:t>
      </w:r>
      <w:r>
        <w:rPr>
          <w:rStyle w:val="apple-converted-space"/>
          <w:rFonts w:ascii="Arial" w:hAnsi="Arial" w:cs="Arial"/>
          <w:color w:val="666666"/>
        </w:rPr>
        <w:t> </w:t>
      </w:r>
      <w:proofErr w:type="spellStart"/>
      <w:r>
        <w:rPr>
          <w:rFonts w:ascii="Arial" w:hAnsi="Arial" w:cs="Arial"/>
          <w:color w:val="666666"/>
        </w:rPr>
        <w:t>афган</w:t>
      </w:r>
      <w:proofErr w:type="spellEnd"/>
      <w:r>
        <w:rPr>
          <w:rFonts w:ascii="Arial" w:hAnsi="Arial" w:cs="Arial"/>
          <w:color w:val="666666"/>
        </w:rPr>
        <w:t>,</w:t>
      </w:r>
      <w:r>
        <w:rPr>
          <w:rStyle w:val="apple-converted-space"/>
          <w:rFonts w:ascii="Arial" w:hAnsi="Arial" w:cs="Arial"/>
          <w:color w:val="666666"/>
        </w:rPr>
        <w:t> </w:t>
      </w:r>
      <w:proofErr w:type="spellStart"/>
      <w:proofErr w:type="gramStart"/>
      <w:r>
        <w:rPr>
          <w:rFonts w:ascii="Arial" w:hAnsi="Arial" w:cs="Arial"/>
          <w:color w:val="666666"/>
        </w:rPr>
        <w:t>грейхаунд</w:t>
      </w:r>
      <w:proofErr w:type="spellEnd"/>
      <w:r>
        <w:rPr>
          <w:rFonts w:ascii="Arial" w:hAnsi="Arial" w:cs="Arial"/>
          <w:color w:val="666666"/>
        </w:rPr>
        <w:t>, </w:t>
      </w:r>
      <w:r>
        <w:rPr>
          <w:rStyle w:val="apple-converted-space"/>
          <w:rFonts w:ascii="Arial" w:hAnsi="Arial" w:cs="Arial"/>
          <w:color w:val="666666"/>
        </w:rPr>
        <w:t> </w:t>
      </w:r>
      <w:r>
        <w:rPr>
          <w:rFonts w:ascii="Arial" w:hAnsi="Arial" w:cs="Arial"/>
          <w:color w:val="666666"/>
        </w:rPr>
        <w:t>ирландский</w:t>
      </w:r>
      <w:proofErr w:type="gramEnd"/>
      <w:r>
        <w:rPr>
          <w:rFonts w:ascii="Arial" w:hAnsi="Arial" w:cs="Arial"/>
          <w:color w:val="666666"/>
        </w:rPr>
        <w:t xml:space="preserve"> волкодав,</w:t>
      </w:r>
      <w:r>
        <w:rPr>
          <w:rStyle w:val="apple-converted-space"/>
          <w:rFonts w:ascii="Arial" w:hAnsi="Arial" w:cs="Arial"/>
          <w:color w:val="666666"/>
        </w:rPr>
        <w:t> </w:t>
      </w:r>
      <w:r>
        <w:rPr>
          <w:rFonts w:ascii="Arial" w:hAnsi="Arial" w:cs="Arial"/>
          <w:color w:val="666666"/>
        </w:rPr>
        <w:t>русская псовая борзая,</w:t>
      </w:r>
      <w:r>
        <w:rPr>
          <w:rStyle w:val="apple-converted-space"/>
          <w:rFonts w:ascii="Arial" w:hAnsi="Arial" w:cs="Arial"/>
          <w:color w:val="666666"/>
        </w:rPr>
        <w:t> </w:t>
      </w:r>
      <w:r>
        <w:rPr>
          <w:rFonts w:ascii="Arial" w:hAnsi="Arial" w:cs="Arial"/>
          <w:color w:val="666666"/>
        </w:rPr>
        <w:t xml:space="preserve">тазы, </w:t>
      </w:r>
      <w:proofErr w:type="spellStart"/>
      <w:r>
        <w:rPr>
          <w:rFonts w:ascii="Arial" w:hAnsi="Arial" w:cs="Arial"/>
          <w:color w:val="666666"/>
        </w:rPr>
        <w:t>тайган</w:t>
      </w:r>
      <w:proofErr w:type="spellEnd"/>
      <w:r>
        <w:rPr>
          <w:rFonts w:ascii="Arial" w:hAnsi="Arial" w:cs="Arial"/>
          <w:color w:val="666666"/>
        </w:rPr>
        <w:t>,</w:t>
      </w:r>
      <w:r>
        <w:rPr>
          <w:rStyle w:val="apple-converted-space"/>
          <w:rFonts w:ascii="Arial" w:hAnsi="Arial" w:cs="Arial"/>
          <w:color w:val="666666"/>
        </w:rPr>
        <w:t> </w:t>
      </w:r>
      <w:proofErr w:type="spellStart"/>
      <w:r>
        <w:rPr>
          <w:rFonts w:ascii="Arial" w:hAnsi="Arial" w:cs="Arial"/>
          <w:color w:val="666666"/>
        </w:rPr>
        <w:t>хортая</w:t>
      </w:r>
      <w:proofErr w:type="spellEnd"/>
      <w:r>
        <w:rPr>
          <w:rFonts w:ascii="Arial" w:hAnsi="Arial" w:cs="Arial"/>
          <w:color w:val="666666"/>
        </w:rPr>
        <w:t xml:space="preserve"> борзая;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Вне </w:t>
      </w:r>
      <w:proofErr w:type="spellStart"/>
      <w:r>
        <w:rPr>
          <w:rFonts w:ascii="Arial" w:hAnsi="Arial" w:cs="Arial"/>
          <w:color w:val="666666"/>
        </w:rPr>
        <w:t>кл</w:t>
      </w:r>
      <w:proofErr w:type="spellEnd"/>
      <w:r>
        <w:rPr>
          <w:rFonts w:ascii="Arial" w:hAnsi="Arial" w:cs="Arial"/>
          <w:color w:val="666666"/>
        </w:rPr>
        <w:t>. FCI -</w:t>
      </w:r>
      <w:r>
        <w:rPr>
          <w:rStyle w:val="apple-converted-space"/>
          <w:rFonts w:ascii="Arial" w:hAnsi="Arial" w:cs="Arial"/>
          <w:color w:val="666666"/>
        </w:rPr>
        <w:t> </w:t>
      </w:r>
      <w:r>
        <w:rPr>
          <w:rFonts w:ascii="Arial" w:hAnsi="Arial" w:cs="Arial"/>
          <w:color w:val="666666"/>
        </w:rPr>
        <w:t>американский бульдог,</w:t>
      </w:r>
      <w:r>
        <w:rPr>
          <w:rStyle w:val="apple-converted-space"/>
          <w:rFonts w:ascii="Arial" w:hAnsi="Arial" w:cs="Arial"/>
          <w:color w:val="666666"/>
        </w:rPr>
        <w:t> </w:t>
      </w:r>
      <w:r>
        <w:rPr>
          <w:rFonts w:ascii="Arial" w:hAnsi="Arial" w:cs="Arial"/>
          <w:color w:val="666666"/>
        </w:rPr>
        <w:t>бурят монгольская собака,</w:t>
      </w:r>
      <w:r>
        <w:rPr>
          <w:rStyle w:val="apple-converted-space"/>
          <w:rFonts w:ascii="Arial" w:hAnsi="Arial" w:cs="Arial"/>
          <w:color w:val="666666"/>
        </w:rPr>
        <w:t> </w:t>
      </w:r>
      <w:r>
        <w:rPr>
          <w:rFonts w:ascii="Arial" w:hAnsi="Arial" w:cs="Arial"/>
          <w:color w:val="666666"/>
        </w:rPr>
        <w:t xml:space="preserve">восточно-европейская </w:t>
      </w:r>
      <w:proofErr w:type="gramStart"/>
      <w:r>
        <w:rPr>
          <w:rFonts w:ascii="Arial" w:hAnsi="Arial" w:cs="Arial"/>
          <w:color w:val="666666"/>
        </w:rPr>
        <w:t>овчарка, </w:t>
      </w:r>
      <w:r>
        <w:rPr>
          <w:rStyle w:val="apple-converted-space"/>
          <w:rFonts w:ascii="Arial" w:hAnsi="Arial" w:cs="Arial"/>
          <w:color w:val="666666"/>
        </w:rPr>
        <w:t> </w:t>
      </w:r>
      <w:r>
        <w:rPr>
          <w:rFonts w:ascii="Arial" w:hAnsi="Arial" w:cs="Arial"/>
          <w:color w:val="666666"/>
        </w:rPr>
        <w:t>московская</w:t>
      </w:r>
      <w:proofErr w:type="gramEnd"/>
      <w:r>
        <w:rPr>
          <w:rFonts w:ascii="Arial" w:hAnsi="Arial" w:cs="Arial"/>
          <w:color w:val="666666"/>
        </w:rPr>
        <w:t xml:space="preserve"> </w:t>
      </w:r>
      <w:proofErr w:type="spellStart"/>
      <w:r>
        <w:rPr>
          <w:rFonts w:ascii="Arial" w:hAnsi="Arial" w:cs="Arial"/>
          <w:color w:val="666666"/>
        </w:rPr>
        <w:t>сторожевая,южноафриканский</w:t>
      </w:r>
      <w:proofErr w:type="spellEnd"/>
      <w:r>
        <w:rPr>
          <w:rFonts w:ascii="Arial" w:hAnsi="Arial" w:cs="Arial"/>
          <w:color w:val="666666"/>
        </w:rPr>
        <w:t xml:space="preserve"> </w:t>
      </w:r>
      <w:proofErr w:type="spellStart"/>
      <w:r>
        <w:rPr>
          <w:rFonts w:ascii="Arial" w:hAnsi="Arial" w:cs="Arial"/>
          <w:color w:val="666666"/>
        </w:rPr>
        <w:t>бурбуль</w:t>
      </w:r>
      <w:proofErr w:type="spell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 Немецкая овчарка (кобели и суки) используются в соответствии с племенным положением по породе немецкая овчарка. (Утверждено на заседании Президиума </w:t>
      </w:r>
      <w:r>
        <w:rPr>
          <w:rFonts w:ascii="Arial" w:hAnsi="Arial" w:cs="Arial"/>
          <w:color w:val="666666"/>
        </w:rPr>
        <w:lastRenderedPageBreak/>
        <w:t>СОО БКО от 3.10.2001г., изменения внесены на заседании Президиума от 20.02.2002г.)</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3.6. Племенное использование кобелей допускается до 10 лет включительно. Племенное использование сук допускается до 8 лет включительно. При этом от племенной суки может быть получено максимально 6 пометов. Периодичность получения пометов определяется заводчиком самостоятельно, но с интервалом не менее 6 месяцев. В случае особой племенной ценности особи вопрос о продлении использования решается Племенной комиссией СОО БКО.</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Если сука ранее никогда не использовалась и документы, указывающие на ее пометы, отсутствуют, считать, что с любого возраста сука имеет право использоваться не более 6 раз.</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3.7. Племенное использование собак разного окраса и допустимые комбинации окрасов:</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ПУДЕЛИ</w:t>
      </w:r>
      <w:r>
        <w:rPr>
          <w:rStyle w:val="apple-converted-space"/>
          <w:rFonts w:ascii="Arial" w:hAnsi="Arial" w:cs="Arial"/>
          <w:b/>
          <w:bCs/>
          <w:color w:val="666666"/>
        </w:rPr>
        <w:t> </w:t>
      </w:r>
      <w:r>
        <w:rPr>
          <w:rFonts w:ascii="Arial" w:hAnsi="Arial" w:cs="Arial"/>
          <w:color w:val="666666"/>
        </w:rPr>
        <w:t>всех разновидностей:</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черный с черным, белым, коричневым и абрикосовым;</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белый с черным, серебристым и белым;</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коричневый с коричневым и черным;</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серебристый с серебристым и белым;</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абрикосовый с абрикосовым и черным.</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ДОГИ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а</w:t>
      </w:r>
      <w:proofErr w:type="gramEnd"/>
      <w:r>
        <w:rPr>
          <w:rFonts w:ascii="Arial" w:hAnsi="Arial" w:cs="Arial"/>
          <w:color w:val="666666"/>
        </w:rPr>
        <w:t xml:space="preserve">) ПАЛЕВЫЙ относится к палево-тигровому разведению; может </w:t>
      </w:r>
      <w:proofErr w:type="spellStart"/>
      <w:r>
        <w:rPr>
          <w:rFonts w:ascii="Arial" w:hAnsi="Arial" w:cs="Arial"/>
          <w:color w:val="666666"/>
        </w:rPr>
        <w:t>выщепляться</w:t>
      </w:r>
      <w:proofErr w:type="spellEnd"/>
      <w:r>
        <w:rPr>
          <w:rFonts w:ascii="Arial" w:hAnsi="Arial" w:cs="Arial"/>
          <w:color w:val="666666"/>
        </w:rPr>
        <w:t xml:space="preserve"> из-под собак черного или голубого окраса (при условии наличия предков палевого или тигрового цвета).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В родословной обычно бывают предки и палевого и тигрового окрасов, бывают и чисто палевые.</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В племенном разведении на палевых производителях используют собак палевого или тигрового окрасов.</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б</w:t>
      </w:r>
      <w:proofErr w:type="gramEnd"/>
      <w:r>
        <w:rPr>
          <w:rFonts w:ascii="Arial" w:hAnsi="Arial" w:cs="Arial"/>
          <w:color w:val="666666"/>
        </w:rPr>
        <w:t>) ТИГРОВЫЙ - в плане племенного использования - аналог палевого.</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в</w:t>
      </w:r>
      <w:proofErr w:type="gramEnd"/>
      <w:r>
        <w:rPr>
          <w:rFonts w:ascii="Arial" w:hAnsi="Arial" w:cs="Arial"/>
          <w:color w:val="666666"/>
        </w:rPr>
        <w:t>) ГОЛУБОЙ - существует два типа разведения: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1) чисто голубой, когда в родословной собаки только голубого окраса;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lastRenderedPageBreak/>
        <w:t>     2) черно-голубой, когда в родословной собаки голубого цвета чередуются с черными (в разведении используют черных производителей из-под голубых, а не из-под мраморных);</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Для голубых собак обоих типов разведения можно подбирать производителей голубого или черного (из-под голубого) окрасов.</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Кроме классических вариантов могут быть голубые собаки с 3х цветными документами (т.е. ряд предков могут быть мраморными или палевыми). Таким собакам необходимо подбирать производителей из классических вязок для закрепления окраса и стабилизации наследственности.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г</w:t>
      </w:r>
      <w:proofErr w:type="gramEnd"/>
      <w:r>
        <w:rPr>
          <w:rFonts w:ascii="Arial" w:hAnsi="Arial" w:cs="Arial"/>
          <w:color w:val="666666"/>
        </w:rPr>
        <w:t>) ЧЕРНЫЙ - существует два классических черных варианта: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1) черный из черно-мраморного разведения (количество черных и мраморных предков в родословной значения не имеет);</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2) черный из черно-голубого разведения (см. голубой окрас).</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Встречаются собаки, имеющие предков только черного окраса.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В первом варианте черным собакам подбирают мраморных или черных (из-под мраморных или черных) производителей. Во втором варианте к черным собакам подбирают голубых или черных (из-под голубых) производителей.</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Собак с чисто черными родословными можно использовать и в черно-мраморном, черно-голубом разведении.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Если в родословной черной собаки встречаются предки трех и более окрасов - ее использование зависит от количества и качества предков того или иного окраса, колена (ряда) родословной, в котором находятся эти предки. Например: голубые предки во втором колене, а мраморные в третьем колене (по матери) - такую собаку целесообразно использовать в черно-голубом разведении.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д</w:t>
      </w:r>
      <w:proofErr w:type="gramEnd"/>
      <w:r>
        <w:rPr>
          <w:rFonts w:ascii="Arial" w:hAnsi="Arial" w:cs="Arial"/>
          <w:color w:val="666666"/>
        </w:rPr>
        <w:t>) ПЛАЩЕВОЙ (черная собака с определенными белыми отметинами)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Наиболее интересен в использовании с мраморным окрасом, т.к. из-под "плаща" рождаются мраморные щенки с очень хорошим мрамором.</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е</w:t>
      </w:r>
      <w:proofErr w:type="gramEnd"/>
      <w:r>
        <w:rPr>
          <w:rFonts w:ascii="Arial" w:hAnsi="Arial" w:cs="Arial"/>
          <w:color w:val="666666"/>
        </w:rPr>
        <w:t>) МРАМОРНЫЙ</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Собаки мраморного окраса хорошо сочетаются с черными из-под мрамора. Собак, у которых много (большинство) мраморных предков, целесообразно вязать с черными производителями.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СРЕДНИЙ ШНАУЦЕР И ЦВЕРГШНАУЦЕРЫ</w:t>
      </w:r>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Не допускается смешивание окрасов.</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lastRenderedPageBreak/>
        <w:t>ТАКСЫ</w:t>
      </w:r>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Не допускается вязка различных разновидностей по типу шерсти и по ростовым разновидностям.</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НЕМЕЦКИЙ КАРЛИКОВЫЙ ШПИЦ</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С 1.03.2014 г. ограничить вязки между разными окрасами у немецких карликовых шпицев:</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 Белый окрас и окрас </w:t>
      </w:r>
      <w:proofErr w:type="spellStart"/>
      <w:r>
        <w:rPr>
          <w:rFonts w:ascii="Arial" w:hAnsi="Arial" w:cs="Arial"/>
          <w:color w:val="666666"/>
        </w:rPr>
        <w:t>пати-колор</w:t>
      </w:r>
      <w:proofErr w:type="spellEnd"/>
      <w:r>
        <w:rPr>
          <w:rFonts w:ascii="Arial" w:hAnsi="Arial" w:cs="Arial"/>
          <w:color w:val="666666"/>
        </w:rPr>
        <w:t xml:space="preserve"> может вязаться только с белым окрасом и окрасом </w:t>
      </w:r>
      <w:proofErr w:type="spellStart"/>
      <w:r>
        <w:rPr>
          <w:rFonts w:ascii="Arial" w:hAnsi="Arial" w:cs="Arial"/>
          <w:color w:val="666666"/>
        </w:rPr>
        <w:t>пати-колор</w:t>
      </w:r>
      <w:proofErr w:type="spell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Коричневый окрас может вязаться только с коричневым и черным окрасами;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Запрещены вязки собак белого окраса с собаками сплошных окрасов (черный, оранжевый, оранжево-соболиный, кремовый, кремово-соболиный, черно-</w:t>
      </w:r>
      <w:proofErr w:type="spellStart"/>
      <w:r>
        <w:rPr>
          <w:rFonts w:ascii="Arial" w:hAnsi="Arial" w:cs="Arial"/>
          <w:color w:val="666666"/>
        </w:rPr>
        <w:t>подпалый</w:t>
      </w:r>
      <w:proofErr w:type="spellEnd"/>
      <w:r>
        <w:rPr>
          <w:rFonts w:ascii="Arial" w:hAnsi="Arial" w:cs="Arial"/>
          <w:color w:val="666666"/>
        </w:rPr>
        <w:t>, коричневый).</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Исключения могут устанавливаться только Республиканскими клубами или комиссиями по породе или группе пород, а также Племенной комиссией СОО БКО.</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3.8. Заводчики для своих сук сами выбирают производителей, допущенных к племенному использованию.</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3.9. Производители могут быть исключены из разведения на период не менее 12 месяцев за нарушение требований данного положения.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4. УСЛОВИЯ ОСУЩЕСТВЛЕНИЯ ВЯЗКИ И ОФОРМЛЕНИЯ РОДОСЛОВНЫХ ДОКУМЕНТОВ НА ЩЕНКОВ.</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4.1. Заводчик обязан предоставить содержащейся у него собаке гигиенические условия содержания и необходимый уход, правильное питание, а также оберегать суку от случайных вязок. Перед вязкой заводчик обязан получить в клубе бланк акта вязки, в котором в обязательном порядке указывается кличка суки, которая направляется на вязку.</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Акт вязки выдается при наличии документов, подтверждающих право собственности на собаку (родословная, договор аренды, договор совладения) и документа, удостоверяющего личность лица, обладающего правами собственности на данную собаку.</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4.2. Перед вязкой собак их владельцы должны договориться обо всех условиях вязки и заполнить акт вязки. Общепринятым условием является предварительная договорённость владельцев о стоимости вязки, которая уплачивается владельцем суки сразу после того, как произошла вязка.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lastRenderedPageBreak/>
        <w:t>Всякие иные условия оформляются владельцами письменно в договоре. СОО БКО и клубы – члены СОО БКО не рассматривает гражданские взаимоотношения и имущественные претензии владельцев племенных собак друг к другу, возникшие в результате не исполнения условий договора.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Наличие у владельца суки данного акта вязки с указанием всех необходимых данных и подписью владельца кобеля является подтверждением прав владельца суки на оформление помета.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Для оформления вязки, произведенной в другой стране, к акту вязки должна быть </w:t>
      </w:r>
      <w:proofErr w:type="gramStart"/>
      <w:r>
        <w:rPr>
          <w:rFonts w:ascii="Arial" w:hAnsi="Arial" w:cs="Arial"/>
          <w:color w:val="666666"/>
        </w:rPr>
        <w:t>приложена :</w:t>
      </w:r>
      <w:proofErr w:type="gramEnd"/>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а</w:t>
      </w:r>
      <w:proofErr w:type="gramEnd"/>
      <w:r>
        <w:rPr>
          <w:rFonts w:ascii="Arial" w:hAnsi="Arial" w:cs="Arial"/>
          <w:color w:val="666666"/>
        </w:rPr>
        <w:t>) Украина - марка;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б</w:t>
      </w:r>
      <w:proofErr w:type="gramEnd"/>
      <w:r>
        <w:rPr>
          <w:rFonts w:ascii="Arial" w:hAnsi="Arial" w:cs="Arial"/>
          <w:color w:val="666666"/>
        </w:rPr>
        <w:t xml:space="preserve">) Польша - карта </w:t>
      </w:r>
      <w:proofErr w:type="spellStart"/>
      <w:r>
        <w:rPr>
          <w:rFonts w:ascii="Arial" w:hAnsi="Arial" w:cs="Arial"/>
          <w:color w:val="666666"/>
        </w:rPr>
        <w:t>крытия</w:t>
      </w:r>
      <w:proofErr w:type="spell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в</w:t>
      </w:r>
      <w:proofErr w:type="gramEnd"/>
      <w:r>
        <w:rPr>
          <w:rFonts w:ascii="Arial" w:hAnsi="Arial" w:cs="Arial"/>
          <w:color w:val="666666"/>
        </w:rPr>
        <w:t>) остальные страны - копия паспорта владельца кобеля.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4.3. Акт вязки подтверждается подписями владельцев обоих производителей. При оформлении </w:t>
      </w:r>
      <w:proofErr w:type="spellStart"/>
      <w:r>
        <w:rPr>
          <w:rFonts w:ascii="Arial" w:hAnsi="Arial" w:cs="Arial"/>
          <w:color w:val="666666"/>
        </w:rPr>
        <w:t>общепометной</w:t>
      </w:r>
      <w:proofErr w:type="spellEnd"/>
      <w:r>
        <w:rPr>
          <w:rFonts w:ascii="Arial" w:hAnsi="Arial" w:cs="Arial"/>
          <w:color w:val="666666"/>
        </w:rPr>
        <w:t xml:space="preserve"> карточки работник клуба – члена СОО БКО должен проверить наличие всех документов, необходимых для оформления помета. При необходимости работник клуба может потребовать предоставить оригиналы документов на собаку. Клуб несет ответственность за достоверность информации, представленной в </w:t>
      </w:r>
      <w:proofErr w:type="spellStart"/>
      <w:r>
        <w:rPr>
          <w:rFonts w:ascii="Arial" w:hAnsi="Arial" w:cs="Arial"/>
          <w:color w:val="666666"/>
        </w:rPr>
        <w:t>общепометной</w:t>
      </w:r>
      <w:proofErr w:type="spellEnd"/>
      <w:r>
        <w:rPr>
          <w:rFonts w:ascii="Arial" w:hAnsi="Arial" w:cs="Arial"/>
          <w:color w:val="666666"/>
        </w:rPr>
        <w:t xml:space="preserve"> карточке.</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4.4. В течение двух недель после рождения щенков заводчик обязан сообщить в организацию о рождении щенков. При этом щенки в возрасте от 30 до 60 дней должны быть осмотрены экспертом либо руководителем клуба (для клубов, не имеющих в своем составе и на территории своего населенного пункта экспертов СОО БКО), а также до реализации щенкам должно быть проставлено клеймо и/или чип.</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На родословные щенков после их осмотра экспертом может ставиться штамп «не для племенного использования», если выявлены </w:t>
      </w:r>
      <w:proofErr w:type="gramStart"/>
      <w:r>
        <w:rPr>
          <w:rFonts w:ascii="Arial" w:hAnsi="Arial" w:cs="Arial"/>
          <w:color w:val="666666"/>
        </w:rPr>
        <w:t xml:space="preserve">не соответствия </w:t>
      </w:r>
      <w:proofErr w:type="gramEnd"/>
      <w:r>
        <w:rPr>
          <w:rFonts w:ascii="Arial" w:hAnsi="Arial" w:cs="Arial"/>
          <w:color w:val="666666"/>
        </w:rPr>
        <w:t xml:space="preserve">требованиям стандарта (отсутствие зубов, неправильный прикус, не стандартный окрас, залом хвоста и </w:t>
      </w:r>
      <w:proofErr w:type="spellStart"/>
      <w:r>
        <w:rPr>
          <w:rFonts w:ascii="Arial" w:hAnsi="Arial" w:cs="Arial"/>
          <w:color w:val="666666"/>
        </w:rPr>
        <w:t>т.д</w:t>
      </w:r>
      <w:proofErr w:type="spellEnd"/>
      <w:r>
        <w:rPr>
          <w:rFonts w:ascii="Arial" w:hAnsi="Arial" w:cs="Arial"/>
          <w:color w:val="666666"/>
        </w:rPr>
        <w:t xml:space="preserve">). Данные </w:t>
      </w:r>
      <w:proofErr w:type="gramStart"/>
      <w:r>
        <w:rPr>
          <w:rFonts w:ascii="Arial" w:hAnsi="Arial" w:cs="Arial"/>
          <w:color w:val="666666"/>
        </w:rPr>
        <w:t xml:space="preserve">не соответствия </w:t>
      </w:r>
      <w:proofErr w:type="gramEnd"/>
      <w:r>
        <w:rPr>
          <w:rFonts w:ascii="Arial" w:hAnsi="Arial" w:cs="Arial"/>
          <w:color w:val="666666"/>
        </w:rPr>
        <w:t xml:space="preserve">требованиям стандарта не должны нести в себе признаки генетических уродств, не совместимых с жизнедеятельностью и здоровьем собаки. Наличие данного штампа в родословной щенков должно обязательно отображаться в акте осмотра помета и в </w:t>
      </w:r>
      <w:proofErr w:type="spellStart"/>
      <w:r>
        <w:rPr>
          <w:rFonts w:ascii="Arial" w:hAnsi="Arial" w:cs="Arial"/>
          <w:color w:val="666666"/>
        </w:rPr>
        <w:t>общепометной</w:t>
      </w:r>
      <w:proofErr w:type="spellEnd"/>
      <w:r>
        <w:rPr>
          <w:rFonts w:ascii="Arial" w:hAnsi="Arial" w:cs="Arial"/>
          <w:color w:val="666666"/>
        </w:rPr>
        <w:t xml:space="preserve"> карточке.</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Реализация щенков до осмотра не допускается, на щенков проданных до осмотра, родословные документы не выдаются.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4.5. Владелец помета должен до осмотра дать клички всем щенкам. Клички щенков одного помёта должны начинаться на одну букву и состоять не более, чем из двух слов, которые должны быть разными для всех щенков помёта.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4.6. Щенки должны реализоваться с документами о происхождении единого образца, выданными клубом - (родословной) либо со щенячьей карточкой (если </w:t>
      </w:r>
      <w:r>
        <w:rPr>
          <w:rFonts w:ascii="Arial" w:hAnsi="Arial" w:cs="Arial"/>
          <w:color w:val="666666"/>
        </w:rPr>
        <w:lastRenderedPageBreak/>
        <w:t>нет никаких препятствий для оформления данного помета). Владельцы сук обязаны вписать в документ о происхождении фамилию и инициалы владельца, который приобрёл щенка, а также его адрес.</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4.7. Отказ от осмотра щенков, а также нарушение пунктов данного положения, даёт право организации отказать в выдаче родословного свидетельства.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5. ПЛЕМЕННАЯ ДОКУМЕНТАЦИЯ.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5.1. На щенков, которые согласно результатам осмотра не имеют уродств и недопустимых отклонений, соответствуют требуемым породным признакам, выдаются родословные свидетельства.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5.2. СОО БКО ведет Родословную книгу собаководства (РКС БКО), которая состоит из томов </w:t>
      </w:r>
      <w:proofErr w:type="spellStart"/>
      <w:r>
        <w:rPr>
          <w:rFonts w:ascii="Arial" w:hAnsi="Arial" w:cs="Arial"/>
          <w:color w:val="666666"/>
        </w:rPr>
        <w:t>общепомётных</w:t>
      </w:r>
      <w:proofErr w:type="spellEnd"/>
      <w:r>
        <w:rPr>
          <w:rFonts w:ascii="Arial" w:hAnsi="Arial" w:cs="Arial"/>
          <w:color w:val="666666"/>
        </w:rPr>
        <w:t xml:space="preserve"> карточек раздельно по породам.</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5.3. Любой владелец собаки, имеющий внутреннюю родословную СОО БКО, может получить родословную экспортного образца для участия в международных выставках и состязаниях.</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5.5. Все пометы щенков, рожденные в предыдущем году, должны быть зарегистрированы в РКС БКО до 1 мая текущего года. После указанной даты родословные книги закрываются и родословные свидетельства не выдаются.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6. ДОГОВОР АРЕНДЫ.</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6.1. Право использования племенного животного (кобеля либо суки) может передаваться от арендодателя арендатору согласно договора аренды.</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6.2. Договор аренды должен содержать:</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сведения об арендодателе и об арендаторе (если договор не заверен нотариально, к нему в обязательном порядке прикладываются копии паспортов арендодателя и арендатора);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данные собаки (порода, кличка, дата рождения, клеймо/чип, окрас, пол, родословная №).</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срок аренды;</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питомник либо данные заводчика, через которого будут оформляться документы на щенков от данного животного (если предметом договора является сука) в период аренды;</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6.3. Договор аренды должен быть составлен до передачи собаки в аренду и вступает в силу с момента его подписания. Договор составляется в трех экземплярах - по одному для каждой из сторон, один экземпляр в установленном порядке предоставляется в СОО БКО:</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lastRenderedPageBreak/>
        <w:t>- вместе с копией родословной на собаку – для собак, имеющих родословные белорусского образца;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вместе с оригиналом родословной на арендуемую собаку, который регистрируется в родословной книге СОО БКО с соответствующей отметкой (штампом) в оригинале родословной - для собак, имеющих родословные стран-членов FCI.</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6.4. Все споры, возникающие между сторонами по исполнению условий договора аренды, разрешаются по согласованию сторон, а при невозможности этого – в установленном судебном порядке. СОО БКО, равно как и клубы – члены СОО БКО, не рассматривают гражданские взаимоотношения и имущественные претензии владельцев племенных собак друг к другу, возникшие в результате неисполнения условий договора аренды.</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7. ДОГОВОР СОВЛАДЕНИЯ.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7.1. Племенное животное может принадлежать одному и более владельцам согласно договора совладения.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7.2. Договор совладения должен содержать:</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сведения о совладельцах (если договор не заверен нотариально, к нему в обязательном порядке прикладываются копии паспортов совладельцев);</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данные собаки (порода, кличка, дата рождения, клеймо/чип, окрас, пол, родословная №).</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срок действия договора совладения;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питомник либо данные одного из совладельцев, через которого будут оформляться документы на щенков от данного животного (если предметом договора является сука) в период совладения;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7.3. Договор совладения вступает в силу с момента его подписания. Договор составляется в трех экземплярах - по одному для каждой из сторон, один экземпляр в установленном порядке предоставляется в СОО БКО:</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вместе с копией родословной на собаку, являющуюся предметом договора (для собак, имеющих родословные белорусского образца);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вместе с оригиналом родословной на собаку, который регистрируется в родословной книге СОО БКО с соответствующей отметкой (штампом) в оригинале родословной - для собак, имеющих родословные стран-членов FCI.</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7.4. Все споры, возникающие между сторонами по исполнению условий договора совладения, разрешаются по согласованию сторон, а при невозможности этого – в установленном судебном порядке. СОО БКО, равно как и клубы - члены СОО </w:t>
      </w:r>
      <w:r>
        <w:rPr>
          <w:rFonts w:ascii="Arial" w:hAnsi="Arial" w:cs="Arial"/>
          <w:color w:val="666666"/>
        </w:rPr>
        <w:lastRenderedPageBreak/>
        <w:t>БКО, не рассматривает гражданские взаимоотношения и имущественные претензии владельцев племенных собак друг к другу, возникшие в результате неисполнения условий договора совладения.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5"/>
          <w:rFonts w:ascii="Arial" w:hAnsi="Arial" w:cs="Arial"/>
          <w:color w:val="666666"/>
        </w:rPr>
        <w:t>Приложение 1.</w:t>
      </w:r>
    </w:p>
    <w:p w:rsidR="00DF390E" w:rsidRDefault="00DF390E" w:rsidP="00DF390E">
      <w:pPr>
        <w:pStyle w:val="a3"/>
        <w:shd w:val="clear" w:color="auto" w:fill="FFFFFF"/>
        <w:spacing w:before="120" w:beforeAutospacing="0" w:after="360" w:afterAutospacing="0" w:line="120" w:lineRule="atLeast"/>
        <w:jc w:val="center"/>
        <w:rPr>
          <w:rFonts w:ascii="Arial" w:hAnsi="Arial" w:cs="Arial"/>
          <w:color w:val="666666"/>
          <w:sz w:val="21"/>
          <w:szCs w:val="21"/>
        </w:rPr>
      </w:pPr>
      <w:r>
        <w:rPr>
          <w:rStyle w:val="a4"/>
          <w:rFonts w:ascii="Arial" w:hAnsi="Arial" w:cs="Arial"/>
          <w:color w:val="666666"/>
        </w:rPr>
        <w:t>МЕЖДУНАРОДНЫЕ ПРАВИЛА</w:t>
      </w:r>
    </w:p>
    <w:p w:rsidR="00DF390E" w:rsidRDefault="00DF390E" w:rsidP="00DF390E">
      <w:pPr>
        <w:pStyle w:val="a3"/>
        <w:shd w:val="clear" w:color="auto" w:fill="FFFFFF"/>
        <w:spacing w:before="120" w:beforeAutospacing="0" w:after="360" w:afterAutospacing="0" w:line="120" w:lineRule="atLeast"/>
        <w:jc w:val="center"/>
        <w:rPr>
          <w:rFonts w:ascii="Arial" w:hAnsi="Arial" w:cs="Arial"/>
          <w:color w:val="666666"/>
          <w:sz w:val="21"/>
          <w:szCs w:val="21"/>
        </w:rPr>
      </w:pPr>
      <w:r>
        <w:rPr>
          <w:rStyle w:val="a4"/>
          <w:rFonts w:ascii="Arial" w:hAnsi="Arial" w:cs="Arial"/>
          <w:color w:val="666666"/>
        </w:rPr>
        <w:t>F. C. I.</w:t>
      </w:r>
    </w:p>
    <w:p w:rsidR="00DF390E" w:rsidRDefault="00DF390E" w:rsidP="00DF390E">
      <w:pPr>
        <w:pStyle w:val="a3"/>
        <w:shd w:val="clear" w:color="auto" w:fill="FFFFFF"/>
        <w:spacing w:before="120" w:beforeAutospacing="0" w:after="360" w:afterAutospacing="0" w:line="120" w:lineRule="atLeast"/>
        <w:jc w:val="center"/>
        <w:rPr>
          <w:rFonts w:ascii="Arial" w:hAnsi="Arial" w:cs="Arial"/>
          <w:color w:val="666666"/>
          <w:sz w:val="21"/>
          <w:szCs w:val="21"/>
        </w:rPr>
      </w:pPr>
      <w:r>
        <w:rPr>
          <w:rStyle w:val="a4"/>
          <w:rFonts w:ascii="Arial" w:hAnsi="Arial" w:cs="Arial"/>
          <w:color w:val="666666"/>
        </w:rPr>
        <w:t>ПО РАЗВЕДЕНИЮ СОБАК</w:t>
      </w:r>
    </w:p>
    <w:p w:rsidR="00DF390E" w:rsidRDefault="00DF390E" w:rsidP="00DF390E">
      <w:pPr>
        <w:pStyle w:val="a3"/>
        <w:shd w:val="clear" w:color="auto" w:fill="FFFFFF"/>
        <w:spacing w:before="120" w:beforeAutospacing="0" w:after="360" w:afterAutospacing="0" w:line="120" w:lineRule="atLeast"/>
        <w:jc w:val="center"/>
        <w:rPr>
          <w:rFonts w:ascii="Arial" w:hAnsi="Arial" w:cs="Arial"/>
          <w:color w:val="666666"/>
          <w:sz w:val="21"/>
          <w:szCs w:val="21"/>
        </w:rPr>
      </w:pPr>
      <w:r>
        <w:rPr>
          <w:rStyle w:val="a4"/>
          <w:rFonts w:ascii="Arial" w:hAnsi="Arial" w:cs="Arial"/>
          <w:color w:val="666666"/>
        </w:rPr>
        <w:t>ПРЕАМБУЛА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Взаимные права и обязанности между владельцами суки и кобеля регулируются Государственным законом; правилами, разработанными Национальным клубом породы, Национальными питомниками и (или) личными соглашениями. В случае, если подобные соглашения отсутствуют, то в силу вступают Международные правила FCI по разведению собак.</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Заводчикам и владельцам племенных собак настоятельно рекомендуется заключать письменный контракт перед каждой вязкой, где четко определены финансовые обязательства. "Владелец" собаки - это персона, которая легально приобрела животное, легально обладает собакой и может доказать это, предъявить документ о Регистрации и родословную. "Агент племенной собаки" - это либо владелец, либо персона, имеющая доверенность от владельца на привлечение собаки к племенному разведению.</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ТРАНСПОРТИРОВКА И ХОЗЯЙСТВЕННЫЕ РАСХОДЫ СУКИ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Рекомендовано, чтобы владелец суки или ответственная третья сторона транспортировала суку к кобелю и обратно. Если сука транспортируется несколько дней хозяином или агентом племенного кобеля, владелец суки финансово ответственен за питание, проезд, ветеринарную помощь и любое повреждение резиденции или питомника, принадлежащих владельцу/агенту кобеля.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ОТВЕТСТВЕННОСТЬ</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В соответствии с законом различных стран персона, перевозящая или содержащая животное, ответственна за повреждения, нанесенные третьему лицу за весь период содержания или перевозки. Поэтому, если сука содержится владельцем/агентом несколько дней он/она отвечает перед законом за любое повреждение или ущерб, нанесенный сукой третьей стороне за все время нахождения суки под опекой. Владелец/агент племенной собаки должен иметь это в виду при заключении персонального страхового договора.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СМЕРТЬ СУКИ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lastRenderedPageBreak/>
        <w:t>Если сука умирает во время пребывания у владельца/агента племенного кобеля, он извещает хозяина суки как можно раньше, предоставляя свидетельство о смерти и заключение о ее причине, выданные ветеринарным хирургом. Если владелец суки желает увидеть труп, то владелец /агент кобеля не имеет права препятствовать этому.</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Если смерть произошла по ошибке или небрежности хозяина/агента кобеля, он должен возместить хозяину суки ее стоимость.</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Если определено, что владелец/агент кобеля невиновен в смерти суки, хозяин кобеля оплачивает владельцу/агенту кобеля все расходы, связанные со смертью суки.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ВЫБОР ПЛЕМЕННОГО КОБЕЛЯ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Владелец/агент кобеля осуществляет вязку только с собакой, указанной контракте.</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Если указанный в контракте кобель неспособен к вязке, вязка с другим кобелем не осуществляется без предварительного соглашения с владельцем суки.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В любом случае жестко воспрещается вязать суку более, чем с одним племенным кобелем в течение одной течки.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СЛУЧАЙНАЯ ВЯЗКА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В случае, если сука повязалась не с тем кобелем, о котором стороны договаривались ранее, владелец/агент кобеля, под чьей опекой находится сука, должен известить хозяина суки и возместить ему все расходы, связанные со случайной вязкой.</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В этом случае владелец/агент кобеля не получает деньги за вязку.</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СЕРТИФИКАЦИЯ ПЛЕМЕННОГО ОБСЛУЖИВАНИЯ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Хозяин\агент кобеля декларирует в письменной форме в Сертификате племенного обслуживания, что вязка произошла с указанным кобелем, т.е. он свидетельствует, что был очевидцем вязки.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Если организация, обладающая племенной книгой, в которой щенки должны быть зарегистрированы, требует предоставления Сертификата племенного обслуживания, то владелец суки должен получить форму, правильно ее заполнить и предоставить владельцу/агенту племенного кобеля на подпись.</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Необходимо, чтобы Сертификат племенного обслуживания содержал следующую информацию:</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а</w:t>
      </w:r>
      <w:proofErr w:type="gramEnd"/>
      <w:r>
        <w:rPr>
          <w:rFonts w:ascii="Arial" w:hAnsi="Arial" w:cs="Arial"/>
          <w:color w:val="666666"/>
        </w:rPr>
        <w:t>) имя и регистрационный номер в племенной книге племенного кобеля;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lastRenderedPageBreak/>
        <w:t>б</w:t>
      </w:r>
      <w:proofErr w:type="gramEnd"/>
      <w:r>
        <w:rPr>
          <w:rFonts w:ascii="Arial" w:hAnsi="Arial" w:cs="Arial"/>
          <w:color w:val="666666"/>
        </w:rPr>
        <w:t>) имя и регистрационный номер в племенной книге суки;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в</w:t>
      </w:r>
      <w:proofErr w:type="gramEnd"/>
      <w:r>
        <w:rPr>
          <w:rFonts w:ascii="Arial" w:hAnsi="Arial" w:cs="Arial"/>
          <w:color w:val="666666"/>
        </w:rPr>
        <w:t>) ФИО и адрес владельца /агента племенного кобеля;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г</w:t>
      </w:r>
      <w:proofErr w:type="gramEnd"/>
      <w:r>
        <w:rPr>
          <w:rFonts w:ascii="Arial" w:hAnsi="Arial" w:cs="Arial"/>
          <w:color w:val="666666"/>
        </w:rPr>
        <w:t>) ФИО и адрес владельца суки, время вязки и, если возможно, дата приобретения суки;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д</w:t>
      </w:r>
      <w:proofErr w:type="gramEnd"/>
      <w:r>
        <w:rPr>
          <w:rFonts w:ascii="Arial" w:hAnsi="Arial" w:cs="Arial"/>
          <w:color w:val="666666"/>
        </w:rPr>
        <w:t>) место и дата (даты) настоящей вязки;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е</w:t>
      </w:r>
      <w:proofErr w:type="gramEnd"/>
      <w:r>
        <w:rPr>
          <w:rFonts w:ascii="Arial" w:hAnsi="Arial" w:cs="Arial"/>
          <w:color w:val="666666"/>
        </w:rPr>
        <w:t>) подписи владельца/агента кобеля и владельца суки;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ж</w:t>
      </w:r>
      <w:proofErr w:type="gramEnd"/>
      <w:r>
        <w:rPr>
          <w:rFonts w:ascii="Arial" w:hAnsi="Arial" w:cs="Arial"/>
          <w:color w:val="666666"/>
        </w:rPr>
        <w:t>) если организация, обладающая племенной книгой, в которой щенки должны быть зарегистрированы, требует подтвержденную фотокопию регистрации, родословной или выписки из племенной книги относительно племенного кобеля, - то владелец/агент кобеля обеспечивает эти документы БЕСПЛАТНО владельцу суки.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ОПЛАТА ВЯЗКИ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Владелец/агент кобеля волен не подписывать сертификат племенного обслуживания до тех пор, пока плата за вязку не будет выплачена.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Однако ему не позволяется оставлять суку в залог.</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Если ввиду неспособности кобеля к вязке или нежелание суки вязка не прошла, владелец племенной собаки оплачивает сумму, оговариваемую в пункте 2: однако владелец/агент кобеля может не требовать оплату за вязку.</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Кроме платы за вязку владелец/агент племенного кобеля не имеет каких-либо прав на помет (щенков). Кроме того, он не имеет права дополнительно получить щенка из выше указанного помета.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Однако если есть соглашение, что в качестве платы за вязку будет взят щенок, это должно быть письменно зафиксировано перед вязкой.</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Письменное соглашение должно включать в себя следующее:</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а</w:t>
      </w:r>
      <w:proofErr w:type="gramEnd"/>
      <w:r>
        <w:rPr>
          <w:rFonts w:ascii="Arial" w:hAnsi="Arial" w:cs="Arial"/>
          <w:color w:val="666666"/>
        </w:rPr>
        <w:t>) дату выбора щенка владельцем/агентом кобеля;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б</w:t>
      </w:r>
      <w:proofErr w:type="gramEnd"/>
      <w:r>
        <w:rPr>
          <w:rFonts w:ascii="Arial" w:hAnsi="Arial" w:cs="Arial"/>
          <w:color w:val="666666"/>
        </w:rPr>
        <w:t>) дату, с которой владелец/агент кобеля будет обладать щенком;</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в</w:t>
      </w:r>
      <w:proofErr w:type="gramEnd"/>
      <w:r>
        <w:rPr>
          <w:rFonts w:ascii="Arial" w:hAnsi="Arial" w:cs="Arial"/>
          <w:color w:val="666666"/>
        </w:rPr>
        <w:t>) окончательную дату, после которой выбор щенка невозможен;</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г</w:t>
      </w:r>
      <w:proofErr w:type="gramEnd"/>
      <w:r>
        <w:rPr>
          <w:rFonts w:ascii="Arial" w:hAnsi="Arial" w:cs="Arial"/>
          <w:color w:val="666666"/>
        </w:rPr>
        <w:t>) окончательную дату, после которой владелец/агент кобеля не может обладать щенком;</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t>д</w:t>
      </w:r>
      <w:proofErr w:type="gramEnd"/>
      <w:r>
        <w:rPr>
          <w:rFonts w:ascii="Arial" w:hAnsi="Arial" w:cs="Arial"/>
          <w:color w:val="666666"/>
        </w:rPr>
        <w:t>) соглашение, касающееся транспортных расходов;</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proofErr w:type="gramStart"/>
      <w:r>
        <w:rPr>
          <w:rFonts w:ascii="Arial" w:hAnsi="Arial" w:cs="Arial"/>
          <w:color w:val="666666"/>
        </w:rPr>
        <w:lastRenderedPageBreak/>
        <w:t>е</w:t>
      </w:r>
      <w:proofErr w:type="gramEnd"/>
      <w:r>
        <w:rPr>
          <w:rFonts w:ascii="Arial" w:hAnsi="Arial" w:cs="Arial"/>
          <w:color w:val="666666"/>
        </w:rPr>
        <w:t>) особое соглашение в случае мертворожденных щенков, одного родившегося щенка или если выбранный щенок умирает перед тем, как отойти в собственность владельца/агента кобеля.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ЕСЛИ СУКА НЕ ЗАБЕРЕМЕНЕЛА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После совершившейся вязки владелец/агент кобеля получает деньги за вязку. Это не включает гарантию, что сука забеременеет. Если сука не забеременела, она остается, на усмотрение владельца/агента кобеля, для вязки на следующую течку бесплатно, либо возвращается определенный процент от вязки. Такое соглашение оформляется в письменной форме и должно быть включено в контракт перед вязкой.</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Время повторной вязки ограничено смертью или сменой владельца кобеля или суки.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ИСКУССТВЕННОЕ ОСЕМЕНЕНИЕ</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Если сука искусственно оплодотворяется, ветеринарный хирург собирающий сперму кобеля, должен представить в организацию, содержащую племенную книгу (в которой будущие щенки будут зарегистрированы), письменную аттестацию. Этот документ подтверждает, что свежая или замороженная сперма была взята от кобеля, указанного в договоре. Как указывалось выше, владелец/агент кобеля ответственен за выполнение условий, оговоренных в пункте 7 </w:t>
      </w:r>
      <w:proofErr w:type="gramStart"/>
      <w:r>
        <w:rPr>
          <w:rFonts w:ascii="Arial" w:hAnsi="Arial" w:cs="Arial"/>
          <w:color w:val="666666"/>
        </w:rPr>
        <w:t>а-ж</w:t>
      </w:r>
      <w:proofErr w:type="gramEnd"/>
      <w:r>
        <w:rPr>
          <w:rFonts w:ascii="Arial" w:hAnsi="Arial" w:cs="Arial"/>
          <w:color w:val="666666"/>
        </w:rPr>
        <w:t>, без дополнительной оплаты.</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Владелец суки ответственен за расходы, связанные со сбором спермы и ее </w:t>
      </w:r>
      <w:proofErr w:type="spellStart"/>
      <w:r>
        <w:rPr>
          <w:rFonts w:ascii="Arial" w:hAnsi="Arial" w:cs="Arial"/>
          <w:color w:val="666666"/>
        </w:rPr>
        <w:t>инсеминацией</w:t>
      </w:r>
      <w:proofErr w:type="spellEnd"/>
      <w:r>
        <w:rPr>
          <w:rFonts w:ascii="Arial" w:hAnsi="Arial" w:cs="Arial"/>
          <w:color w:val="666666"/>
        </w:rPr>
        <w:t>.</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Ветеринарный хирург, проводящий </w:t>
      </w:r>
      <w:proofErr w:type="spellStart"/>
      <w:r>
        <w:rPr>
          <w:rFonts w:ascii="Arial" w:hAnsi="Arial" w:cs="Arial"/>
          <w:color w:val="666666"/>
        </w:rPr>
        <w:t>инсеминацию</w:t>
      </w:r>
      <w:proofErr w:type="spellEnd"/>
      <w:r>
        <w:rPr>
          <w:rFonts w:ascii="Arial" w:hAnsi="Arial" w:cs="Arial"/>
          <w:color w:val="666666"/>
        </w:rPr>
        <w:t>, заполняет и предоставляет сертификат, представляемый в организацию, в племенной книге которой будут зарегистрированы щенки, где указывается, что сука была искусственно оплодотворена спермой ранее оговоренного кобеля. Этот сертификат должен включать в себя место и дату оплодотворения, имя и регистрационный номер племенной книги суки и имя и адрес владельца суки.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Владелец/агент племенного кобеля, предоставляющий сперму, должен подписать Сертификат племенного обслуживания для владельца суки, в дополнение к сертификату ветеринарного хирурга.</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ПЕРЕДАЧА ПРАВ РАЗВЕДЕНИЯ. АРЕНДНЫЙ ДОГОВОР.</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Как правило, владелец щенной суки считается заводчиком помета. Однако право использования суки для разведения или использование племенного кобеля может передаваться третьей стороне по контракту. Необходимо, чтобы любая подобная передача прав (или арендный договор), была зафиксирована в письменном виде перед тем, как начнет осуществляться разведение.</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lastRenderedPageBreak/>
        <w:t>Письменное соглашение по передаче прав разведения должно быть зафиксировано в соответствующей организации, содержащей племенную книгу и, если необходимо, в клубе породы, перед тем, как начнется разведение.</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Арендный договор должен прилагаться к заявлению по регистрации щенков. Это соглашение о передаче прав разведения должно четко определять права и обязанности обеих сторон.</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Арендатор суки считается ее владельцем на период от вязки до того момента, когда щенки отнимаются от сосков матери.</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РЕГИСТРАЦИЯ ЩЕНКОВ В ПЛЕМЕННОЙ КНИГЕ.</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При отсутствии особых контрактных соглашений новый хозяин, под чьим именем числится сука после передачи прав на разведение, автоматически становится заводчиком ожидаемого потомства, которое будет зарегистрировано в племенной книге страны, где владелец суки физически проживает и его/ее питомник находится.</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Помет (выводок) всегда регистрируется в Племенной книге страны, где проживает владелец и где родились эти щенки. В спорных случаях указанный владелец должен предоставить соответствующую документацию, что он физически проживает в данной стране.</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 xml:space="preserve">Исключение составляет ситуация, когда заводчик проживает в стране племенные книги которой не принимаются FCI. Таким заводчикам позволяется </w:t>
      </w:r>
      <w:proofErr w:type="spellStart"/>
      <w:r>
        <w:rPr>
          <w:rFonts w:ascii="Arial" w:hAnsi="Arial" w:cs="Arial"/>
          <w:color w:val="666666"/>
        </w:rPr>
        <w:t>регистрироватьcя</w:t>
      </w:r>
      <w:proofErr w:type="spellEnd"/>
      <w:r>
        <w:rPr>
          <w:rFonts w:ascii="Arial" w:hAnsi="Arial" w:cs="Arial"/>
          <w:color w:val="666666"/>
        </w:rPr>
        <w:t xml:space="preserve"> в стране, племенные книги которой признаются FCI.</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Style w:val="a4"/>
          <w:rFonts w:ascii="Arial" w:hAnsi="Arial" w:cs="Arial"/>
          <w:color w:val="666666"/>
        </w:rPr>
        <w:t>ЗАКЛЮЧЕНИЕ</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Эти международные правила разведения 1979 г. заменили Монакские Международные правила разведения 1934г. Если возникает разница в толковании официальных переводов данного текста, немецкий вариант данного текста является эталонным (основным).</w:t>
      </w:r>
    </w:p>
    <w:p w:rsidR="00DF390E" w:rsidRDefault="00DF390E" w:rsidP="00DF390E">
      <w:pPr>
        <w:pStyle w:val="a3"/>
        <w:shd w:val="clear" w:color="auto" w:fill="FFFFFF"/>
        <w:spacing w:before="120" w:beforeAutospacing="0" w:after="360" w:afterAutospacing="0" w:line="120" w:lineRule="atLeast"/>
        <w:rPr>
          <w:rFonts w:ascii="Arial" w:hAnsi="Arial" w:cs="Arial"/>
          <w:color w:val="666666"/>
          <w:sz w:val="21"/>
          <w:szCs w:val="21"/>
        </w:rPr>
      </w:pPr>
      <w:r>
        <w:rPr>
          <w:rFonts w:ascii="Arial" w:hAnsi="Arial" w:cs="Arial"/>
          <w:color w:val="666666"/>
        </w:rPr>
        <w:t>Утверждено Генеральной Ассамблеей FCI в июне 11-12 чисел, в 1979 г. в Берне.</w:t>
      </w:r>
    </w:p>
    <w:p w:rsidR="0056355B" w:rsidRDefault="0056355B"/>
    <w:sectPr w:rsidR="005635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90E"/>
    <w:rsid w:val="0056355B"/>
    <w:rsid w:val="00DF39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01239F-05F3-40B8-98D9-AFFAB906A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F39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F390E"/>
    <w:rPr>
      <w:b/>
      <w:bCs/>
    </w:rPr>
  </w:style>
  <w:style w:type="character" w:customStyle="1" w:styleId="apple-converted-space">
    <w:name w:val="apple-converted-space"/>
    <w:basedOn w:val="a0"/>
    <w:rsid w:val="00DF390E"/>
  </w:style>
  <w:style w:type="character" w:styleId="a5">
    <w:name w:val="Emphasis"/>
    <w:basedOn w:val="a0"/>
    <w:uiPriority w:val="20"/>
    <w:qFormat/>
    <w:rsid w:val="00DF39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609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4540</Words>
  <Characters>25884</Characters>
  <Application>Microsoft Office Word</Application>
  <DocSecurity>0</DocSecurity>
  <Lines>215</Lines>
  <Paragraphs>60</Paragraphs>
  <ScaleCrop>false</ScaleCrop>
  <Company>SPecialiST RePack</Company>
  <LinksUpToDate>false</LinksUpToDate>
  <CharactersWithSpaces>30364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Aleksej</dc:creator>
  <cp:keywords/>
  <dc:description/>
  <cp:lastModifiedBy>Aleksej</cp:lastModifiedBy>
  <cp:revision>1</cp:revision>
  <dcterms:created xsi:type="dcterms:W3CDTF">2018-04-27T09:20:00Z</dcterms:created>
  <dcterms:modified xsi:type="dcterms:W3CDTF">2018-04-27T09:21:00Z</dcterms:modified>
</cp:coreProperties>
</file>